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E0116FD">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6BFFD5B2">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879129"/>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879130"/>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3608A3F" w14:textId="63C76968" w:rsidR="00A15FF0" w:rsidRPr="00396C9A" w:rsidRDefault="003E1CFC">
          <w:pPr>
            <w:pStyle w:val="TOC1"/>
            <w:tabs>
              <w:tab w:val="right" w:leader="dot" w:pos="9350"/>
            </w:tabs>
            <w:rPr>
              <w:rFonts w:eastAsiaTheme="minorEastAsia"/>
              <w:b/>
              <w:bCs/>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879129" w:history="1">
            <w:r w:rsidR="00A15FF0" w:rsidRPr="00396C9A">
              <w:rPr>
                <w:rStyle w:val="Hyperlink"/>
                <w:rFonts w:asciiTheme="majorHAnsi" w:eastAsiaTheme="majorEastAsia" w:hAnsiTheme="majorHAnsi" w:cstheme="majorBidi"/>
                <w:b/>
                <w:bCs/>
                <w:noProof/>
              </w:rPr>
              <w:t>How to Assemble the De Jure Government of America</w:t>
            </w:r>
            <w:r w:rsidR="00A15FF0" w:rsidRPr="00396C9A">
              <w:rPr>
                <w:b/>
                <w:bCs/>
                <w:noProof/>
                <w:webHidden/>
              </w:rPr>
              <w:tab/>
            </w:r>
            <w:r w:rsidR="00A15FF0" w:rsidRPr="00396C9A">
              <w:rPr>
                <w:b/>
                <w:bCs/>
                <w:noProof/>
                <w:webHidden/>
              </w:rPr>
              <w:fldChar w:fldCharType="begin"/>
            </w:r>
            <w:r w:rsidR="00A15FF0" w:rsidRPr="00396C9A">
              <w:rPr>
                <w:b/>
                <w:bCs/>
                <w:noProof/>
                <w:webHidden/>
              </w:rPr>
              <w:instrText xml:space="preserve"> PAGEREF _Toc235879129 \h </w:instrText>
            </w:r>
            <w:r w:rsidR="00A15FF0" w:rsidRPr="00396C9A">
              <w:rPr>
                <w:b/>
                <w:bCs/>
                <w:noProof/>
                <w:webHidden/>
              </w:rPr>
            </w:r>
            <w:r w:rsidR="00A15FF0" w:rsidRPr="00396C9A">
              <w:rPr>
                <w:b/>
                <w:bCs/>
                <w:noProof/>
                <w:webHidden/>
              </w:rPr>
              <w:fldChar w:fldCharType="separate"/>
            </w:r>
            <w:r w:rsidR="00A15FF0" w:rsidRPr="00396C9A">
              <w:rPr>
                <w:b/>
                <w:bCs/>
                <w:noProof/>
                <w:webHidden/>
              </w:rPr>
              <w:t>1</w:t>
            </w:r>
            <w:r w:rsidR="00A15FF0" w:rsidRPr="00396C9A">
              <w:rPr>
                <w:b/>
                <w:bCs/>
                <w:noProof/>
                <w:webHidden/>
              </w:rPr>
              <w:fldChar w:fldCharType="end"/>
            </w:r>
          </w:hyperlink>
        </w:p>
        <w:p w14:paraId="09A471AD" w14:textId="16FA878E" w:rsidR="00A15FF0" w:rsidRPr="00396C9A" w:rsidRDefault="00A15FF0">
          <w:pPr>
            <w:pStyle w:val="TOC1"/>
            <w:tabs>
              <w:tab w:val="right" w:leader="dot" w:pos="9350"/>
            </w:tabs>
            <w:rPr>
              <w:rFonts w:eastAsiaTheme="minorEastAsia"/>
              <w:b/>
              <w:bCs/>
              <w:noProof/>
            </w:rPr>
          </w:pPr>
          <w:hyperlink w:anchor="_Toc235879130" w:history="1">
            <w:r w:rsidRPr="00396C9A">
              <w:rPr>
                <w:rStyle w:val="Hyperlink"/>
                <w:rFonts w:asciiTheme="majorHAnsi" w:eastAsiaTheme="majorEastAsia" w:hAnsiTheme="majorHAnsi" w:cstheme="majorBidi"/>
                <w:b/>
                <w:bCs/>
                <w:noProof/>
              </w:rPr>
              <w:t>Acknowledgements</w:t>
            </w:r>
            <w:r w:rsidRPr="00396C9A">
              <w:rPr>
                <w:b/>
                <w:bCs/>
                <w:noProof/>
                <w:webHidden/>
              </w:rPr>
              <w:tab/>
            </w:r>
            <w:r w:rsidRPr="00396C9A">
              <w:rPr>
                <w:b/>
                <w:bCs/>
                <w:noProof/>
                <w:webHidden/>
              </w:rPr>
              <w:fldChar w:fldCharType="begin"/>
            </w:r>
            <w:r w:rsidRPr="00396C9A">
              <w:rPr>
                <w:b/>
                <w:bCs/>
                <w:noProof/>
                <w:webHidden/>
              </w:rPr>
              <w:instrText xml:space="preserve"> PAGEREF _Toc235879130 \h </w:instrText>
            </w:r>
            <w:r w:rsidRPr="00396C9A">
              <w:rPr>
                <w:b/>
                <w:bCs/>
                <w:noProof/>
                <w:webHidden/>
              </w:rPr>
            </w:r>
            <w:r w:rsidRPr="00396C9A">
              <w:rPr>
                <w:b/>
                <w:bCs/>
                <w:noProof/>
                <w:webHidden/>
              </w:rPr>
              <w:fldChar w:fldCharType="separate"/>
            </w:r>
            <w:r w:rsidRPr="00396C9A">
              <w:rPr>
                <w:b/>
                <w:bCs/>
                <w:noProof/>
                <w:webHidden/>
              </w:rPr>
              <w:t>1</w:t>
            </w:r>
            <w:r w:rsidRPr="00396C9A">
              <w:rPr>
                <w:b/>
                <w:bCs/>
                <w:noProof/>
                <w:webHidden/>
              </w:rPr>
              <w:fldChar w:fldCharType="end"/>
            </w:r>
          </w:hyperlink>
        </w:p>
        <w:p w14:paraId="04A9A4B6" w14:textId="3A226FD5" w:rsidR="00A15FF0" w:rsidRPr="00396C9A" w:rsidRDefault="00A15FF0">
          <w:pPr>
            <w:pStyle w:val="TOC1"/>
            <w:tabs>
              <w:tab w:val="right" w:leader="dot" w:pos="9350"/>
            </w:tabs>
            <w:rPr>
              <w:rFonts w:eastAsiaTheme="minorEastAsia"/>
              <w:b/>
              <w:bCs/>
              <w:noProof/>
            </w:rPr>
          </w:pPr>
          <w:hyperlink w:anchor="_Toc235879131" w:history="1">
            <w:r w:rsidRPr="00396C9A">
              <w:rPr>
                <w:rStyle w:val="Hyperlink"/>
                <w:b/>
                <w:bCs/>
                <w:noProof/>
              </w:rPr>
              <w:t>Key Points</w:t>
            </w:r>
            <w:r w:rsidRPr="00396C9A">
              <w:rPr>
                <w:b/>
                <w:bCs/>
                <w:noProof/>
                <w:webHidden/>
              </w:rPr>
              <w:tab/>
            </w:r>
            <w:r w:rsidRPr="00396C9A">
              <w:rPr>
                <w:b/>
                <w:bCs/>
                <w:noProof/>
                <w:webHidden/>
              </w:rPr>
              <w:fldChar w:fldCharType="begin"/>
            </w:r>
            <w:r w:rsidRPr="00396C9A">
              <w:rPr>
                <w:b/>
                <w:bCs/>
                <w:noProof/>
                <w:webHidden/>
              </w:rPr>
              <w:instrText xml:space="preserve"> PAGEREF _Toc235879131 \h </w:instrText>
            </w:r>
            <w:r w:rsidRPr="00396C9A">
              <w:rPr>
                <w:b/>
                <w:bCs/>
                <w:noProof/>
                <w:webHidden/>
              </w:rPr>
            </w:r>
            <w:r w:rsidRPr="00396C9A">
              <w:rPr>
                <w:b/>
                <w:bCs/>
                <w:noProof/>
                <w:webHidden/>
              </w:rPr>
              <w:fldChar w:fldCharType="separate"/>
            </w:r>
            <w:r w:rsidRPr="00396C9A">
              <w:rPr>
                <w:b/>
                <w:bCs/>
                <w:noProof/>
                <w:webHidden/>
              </w:rPr>
              <w:t>3</w:t>
            </w:r>
            <w:r w:rsidRPr="00396C9A">
              <w:rPr>
                <w:b/>
                <w:bCs/>
                <w:noProof/>
                <w:webHidden/>
              </w:rPr>
              <w:fldChar w:fldCharType="end"/>
            </w:r>
          </w:hyperlink>
        </w:p>
        <w:p w14:paraId="7B2089B2" w14:textId="7F2BC9B0" w:rsidR="00A15FF0" w:rsidRPr="00396C9A" w:rsidRDefault="00A15FF0">
          <w:pPr>
            <w:pStyle w:val="TOC1"/>
            <w:tabs>
              <w:tab w:val="right" w:leader="dot" w:pos="9350"/>
            </w:tabs>
            <w:rPr>
              <w:rFonts w:eastAsiaTheme="minorEastAsia"/>
              <w:b/>
              <w:bCs/>
              <w:noProof/>
            </w:rPr>
          </w:pPr>
          <w:hyperlink w:anchor="_Toc235879132" w:history="1">
            <w:r w:rsidRPr="00396C9A">
              <w:rPr>
                <w:rStyle w:val="Hyperlink"/>
                <w:b/>
                <w:bCs/>
                <w:noProof/>
              </w:rPr>
              <w:t>Section 2: Our Republican Form of Government</w:t>
            </w:r>
            <w:r w:rsidRPr="00396C9A">
              <w:rPr>
                <w:b/>
                <w:bCs/>
                <w:noProof/>
                <w:webHidden/>
              </w:rPr>
              <w:tab/>
            </w:r>
            <w:r w:rsidRPr="00396C9A">
              <w:rPr>
                <w:b/>
                <w:bCs/>
                <w:noProof/>
                <w:webHidden/>
              </w:rPr>
              <w:fldChar w:fldCharType="begin"/>
            </w:r>
            <w:r w:rsidRPr="00396C9A">
              <w:rPr>
                <w:b/>
                <w:bCs/>
                <w:noProof/>
                <w:webHidden/>
              </w:rPr>
              <w:instrText xml:space="preserve"> PAGEREF _Toc235879132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2A4F589E" w14:textId="74436960" w:rsidR="00A15FF0" w:rsidRPr="00396C9A" w:rsidRDefault="00A15FF0">
          <w:pPr>
            <w:pStyle w:val="TOC2"/>
            <w:tabs>
              <w:tab w:val="left" w:pos="720"/>
              <w:tab w:val="right" w:leader="dot" w:pos="9350"/>
            </w:tabs>
            <w:rPr>
              <w:rFonts w:eastAsiaTheme="minorEastAsia"/>
              <w:b/>
              <w:bCs/>
              <w:noProof/>
            </w:rPr>
          </w:pPr>
          <w:hyperlink w:anchor="_Toc235879133" w:history="1">
            <w:r w:rsidRPr="00396C9A">
              <w:rPr>
                <w:rStyle w:val="Hyperlink"/>
                <w:rFonts w:asciiTheme="majorHAnsi" w:eastAsia="Calibri" w:hAnsiTheme="majorHAnsi" w:cstheme="majorBidi"/>
                <w:b/>
                <w:bCs/>
                <w:noProof/>
              </w:rPr>
              <w:t>A.</w:t>
            </w:r>
            <w:r w:rsidRPr="00396C9A">
              <w:rPr>
                <w:rFonts w:eastAsiaTheme="minorEastAsia"/>
                <w:b/>
                <w:bCs/>
                <w:noProof/>
              </w:rPr>
              <w:tab/>
            </w:r>
            <w:r w:rsidRPr="00396C9A">
              <w:rPr>
                <w:rStyle w:val="Hyperlink"/>
                <w:rFonts w:asciiTheme="majorHAnsi" w:eastAsia="Calibri" w:hAnsiTheme="majorHAnsi" w:cstheme="majorBidi"/>
                <w:b/>
                <w:bCs/>
                <w:noProof/>
              </w:rPr>
              <w:t>Our Government Supposed To Be</w:t>
            </w:r>
            <w:r w:rsidRPr="00396C9A">
              <w:rPr>
                <w:b/>
                <w:bCs/>
                <w:noProof/>
                <w:webHidden/>
              </w:rPr>
              <w:tab/>
            </w:r>
            <w:r w:rsidRPr="00396C9A">
              <w:rPr>
                <w:b/>
                <w:bCs/>
                <w:noProof/>
                <w:webHidden/>
              </w:rPr>
              <w:fldChar w:fldCharType="begin"/>
            </w:r>
            <w:r w:rsidRPr="00396C9A">
              <w:rPr>
                <w:b/>
                <w:bCs/>
                <w:noProof/>
                <w:webHidden/>
              </w:rPr>
              <w:instrText xml:space="preserve"> PAGEREF _Toc235879133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41076F0E" w14:textId="660AFCE9" w:rsidR="00A15FF0" w:rsidRPr="00396C9A" w:rsidRDefault="00A15FF0">
          <w:pPr>
            <w:pStyle w:val="TOC2"/>
            <w:tabs>
              <w:tab w:val="left" w:pos="720"/>
              <w:tab w:val="right" w:leader="dot" w:pos="9350"/>
            </w:tabs>
            <w:rPr>
              <w:rFonts w:eastAsiaTheme="minorEastAsia"/>
              <w:b/>
              <w:bCs/>
              <w:noProof/>
            </w:rPr>
          </w:pPr>
          <w:hyperlink w:anchor="_Toc235879134" w:history="1">
            <w:r w:rsidRPr="00396C9A">
              <w:rPr>
                <w:rStyle w:val="Hyperlink"/>
                <w:rFonts w:asciiTheme="majorHAnsi" w:eastAsia="Calibri" w:hAnsiTheme="majorHAnsi" w:cstheme="majorBidi"/>
                <w:b/>
                <w:bCs/>
                <w:noProof/>
              </w:rPr>
              <w:t>B.</w:t>
            </w:r>
            <w:r w:rsidRPr="00396C9A">
              <w:rPr>
                <w:rFonts w:eastAsiaTheme="minorEastAsia"/>
                <w:b/>
                <w:bCs/>
                <w:noProof/>
              </w:rPr>
              <w:tab/>
            </w:r>
            <w:r w:rsidRPr="00396C9A">
              <w:rPr>
                <w:rStyle w:val="Hyperlink"/>
                <w:rFonts w:asciiTheme="majorHAnsi" w:eastAsia="Calibri" w:hAnsiTheme="majorHAnsi" w:cstheme="majorBidi"/>
                <w:b/>
                <w:bCs/>
                <w:noProof/>
              </w:rPr>
              <w:t>American Government Structures</w:t>
            </w:r>
            <w:r w:rsidRPr="00396C9A">
              <w:rPr>
                <w:b/>
                <w:bCs/>
                <w:noProof/>
                <w:webHidden/>
              </w:rPr>
              <w:tab/>
            </w:r>
            <w:r w:rsidRPr="00396C9A">
              <w:rPr>
                <w:b/>
                <w:bCs/>
                <w:noProof/>
                <w:webHidden/>
              </w:rPr>
              <w:fldChar w:fldCharType="begin"/>
            </w:r>
            <w:r w:rsidRPr="00396C9A">
              <w:rPr>
                <w:b/>
                <w:bCs/>
                <w:noProof/>
                <w:webHidden/>
              </w:rPr>
              <w:instrText xml:space="preserve"> PAGEREF _Toc235879134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553C34C4" w14:textId="51DB8F9B" w:rsidR="00A15FF0" w:rsidRPr="00396C9A" w:rsidRDefault="00A15FF0">
          <w:pPr>
            <w:pStyle w:val="TOC3"/>
            <w:tabs>
              <w:tab w:val="left" w:pos="960"/>
              <w:tab w:val="right" w:leader="dot" w:pos="9350"/>
            </w:tabs>
            <w:rPr>
              <w:rFonts w:eastAsiaTheme="minorEastAsia"/>
              <w:b/>
              <w:bCs/>
              <w:noProof/>
            </w:rPr>
          </w:pPr>
          <w:hyperlink w:anchor="_Toc235879135" w:history="1">
            <w:r w:rsidRPr="00396C9A">
              <w:rPr>
                <w:rStyle w:val="Hyperlink"/>
                <w:rFonts w:eastAsiaTheme="majorEastAsia" w:cstheme="majorBidi"/>
                <w:b/>
                <w:bCs/>
                <w:noProof/>
              </w:rPr>
              <w:t>1.</w:t>
            </w:r>
            <w:r w:rsidRPr="00396C9A">
              <w:rPr>
                <w:rFonts w:eastAsiaTheme="minorEastAsia"/>
                <w:b/>
                <w:bCs/>
                <w:noProof/>
              </w:rPr>
              <w:tab/>
            </w:r>
            <w:r w:rsidRPr="00396C9A">
              <w:rPr>
                <w:rStyle w:val="Hyperlink"/>
                <w:rFonts w:eastAsiaTheme="majorEastAsia" w:cstheme="majorBidi"/>
                <w:b/>
                <w:bCs/>
                <w:noProof/>
              </w:rPr>
              <w:t>Guaranteed by Unanimous Declaration of Independence</w:t>
            </w:r>
            <w:r w:rsidRPr="00396C9A">
              <w:rPr>
                <w:b/>
                <w:bCs/>
                <w:noProof/>
                <w:webHidden/>
              </w:rPr>
              <w:tab/>
            </w:r>
            <w:r w:rsidRPr="00396C9A">
              <w:rPr>
                <w:b/>
                <w:bCs/>
                <w:noProof/>
                <w:webHidden/>
              </w:rPr>
              <w:fldChar w:fldCharType="begin"/>
            </w:r>
            <w:r w:rsidRPr="00396C9A">
              <w:rPr>
                <w:b/>
                <w:bCs/>
                <w:noProof/>
                <w:webHidden/>
              </w:rPr>
              <w:instrText xml:space="preserve"> PAGEREF _Toc235879135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01C12464" w14:textId="6191E92C" w:rsidR="00A15FF0" w:rsidRPr="00396C9A" w:rsidRDefault="00A15FF0">
          <w:pPr>
            <w:pStyle w:val="TOC3"/>
            <w:tabs>
              <w:tab w:val="left" w:pos="960"/>
              <w:tab w:val="right" w:leader="dot" w:pos="9350"/>
            </w:tabs>
            <w:rPr>
              <w:rFonts w:eastAsiaTheme="minorEastAsia"/>
              <w:b/>
              <w:bCs/>
              <w:noProof/>
            </w:rPr>
          </w:pPr>
          <w:hyperlink w:anchor="_Toc235879136" w:history="1">
            <w:r w:rsidRPr="00396C9A">
              <w:rPr>
                <w:rStyle w:val="Hyperlink"/>
                <w:rFonts w:eastAsia="Calibri" w:cstheme="majorBidi"/>
                <w:b/>
                <w:bCs/>
                <w:noProof/>
              </w:rPr>
              <w:t>2.</w:t>
            </w:r>
            <w:r w:rsidRPr="00396C9A">
              <w:rPr>
                <w:rFonts w:eastAsiaTheme="minorEastAsia"/>
                <w:b/>
                <w:bCs/>
                <w:noProof/>
              </w:rPr>
              <w:tab/>
            </w:r>
            <w:r w:rsidRPr="00396C9A">
              <w:rPr>
                <w:rStyle w:val="Hyperlink"/>
                <w:rFonts w:eastAsia="Calibri" w:cstheme="majorBidi"/>
                <w:b/>
                <w:bCs/>
                <w:noProof/>
              </w:rPr>
              <w:t>Guaranteed by Northwest Ordinance</w:t>
            </w:r>
            <w:r w:rsidRPr="00396C9A">
              <w:rPr>
                <w:b/>
                <w:bCs/>
                <w:noProof/>
                <w:webHidden/>
              </w:rPr>
              <w:tab/>
            </w:r>
            <w:r w:rsidRPr="00396C9A">
              <w:rPr>
                <w:b/>
                <w:bCs/>
                <w:noProof/>
                <w:webHidden/>
              </w:rPr>
              <w:fldChar w:fldCharType="begin"/>
            </w:r>
            <w:r w:rsidRPr="00396C9A">
              <w:rPr>
                <w:b/>
                <w:bCs/>
                <w:noProof/>
                <w:webHidden/>
              </w:rPr>
              <w:instrText xml:space="preserve"> PAGEREF _Toc235879136 \h </w:instrText>
            </w:r>
            <w:r w:rsidRPr="00396C9A">
              <w:rPr>
                <w:b/>
                <w:bCs/>
                <w:noProof/>
                <w:webHidden/>
              </w:rPr>
            </w:r>
            <w:r w:rsidRPr="00396C9A">
              <w:rPr>
                <w:b/>
                <w:bCs/>
                <w:noProof/>
                <w:webHidden/>
              </w:rPr>
              <w:fldChar w:fldCharType="separate"/>
            </w:r>
            <w:r w:rsidRPr="00396C9A">
              <w:rPr>
                <w:b/>
                <w:bCs/>
                <w:noProof/>
                <w:webHidden/>
              </w:rPr>
              <w:t>6</w:t>
            </w:r>
            <w:r w:rsidRPr="00396C9A">
              <w:rPr>
                <w:b/>
                <w:bCs/>
                <w:noProof/>
                <w:webHidden/>
              </w:rPr>
              <w:fldChar w:fldCharType="end"/>
            </w:r>
          </w:hyperlink>
        </w:p>
        <w:p w14:paraId="699DB3FE" w14:textId="02F5C788" w:rsidR="00A15FF0" w:rsidRPr="00396C9A" w:rsidRDefault="00A15FF0">
          <w:pPr>
            <w:pStyle w:val="TOC2"/>
            <w:tabs>
              <w:tab w:val="left" w:pos="720"/>
              <w:tab w:val="right" w:leader="dot" w:pos="9350"/>
            </w:tabs>
            <w:rPr>
              <w:rFonts w:eastAsiaTheme="minorEastAsia"/>
              <w:b/>
              <w:bCs/>
              <w:noProof/>
            </w:rPr>
          </w:pPr>
          <w:hyperlink w:anchor="_Toc235879137" w:history="1">
            <w:r w:rsidRPr="00396C9A">
              <w:rPr>
                <w:rStyle w:val="Hyperlink"/>
                <w:rFonts w:asciiTheme="majorHAnsi" w:eastAsia="Calibri" w:hAnsiTheme="majorHAnsi" w:cstheme="majorBidi"/>
                <w:b/>
                <w:bCs/>
                <w:noProof/>
              </w:rPr>
              <w:t>C.</w:t>
            </w:r>
            <w:r w:rsidRPr="00396C9A">
              <w:rPr>
                <w:rFonts w:eastAsiaTheme="minorEastAsia"/>
                <w:b/>
                <w:bCs/>
                <w:noProof/>
              </w:rPr>
              <w:tab/>
            </w:r>
            <w:r w:rsidRPr="00396C9A">
              <w:rPr>
                <w:rStyle w:val="Hyperlink"/>
                <w:rFonts w:asciiTheme="majorHAnsi" w:eastAsia="Calibri" w:hAnsiTheme="majorHAnsi" w:cstheme="majorBidi"/>
                <w:b/>
                <w:bCs/>
                <w:noProof/>
              </w:rPr>
              <w:t>Counties Form a Union State</w:t>
            </w:r>
            <w:r w:rsidRPr="00396C9A">
              <w:rPr>
                <w:b/>
                <w:bCs/>
                <w:noProof/>
                <w:webHidden/>
              </w:rPr>
              <w:tab/>
            </w:r>
            <w:r w:rsidRPr="00396C9A">
              <w:rPr>
                <w:b/>
                <w:bCs/>
                <w:noProof/>
                <w:webHidden/>
              </w:rPr>
              <w:fldChar w:fldCharType="begin"/>
            </w:r>
            <w:r w:rsidRPr="00396C9A">
              <w:rPr>
                <w:b/>
                <w:bCs/>
                <w:noProof/>
                <w:webHidden/>
              </w:rPr>
              <w:instrText xml:space="preserve"> PAGEREF _Toc235879137 \h </w:instrText>
            </w:r>
            <w:r w:rsidRPr="00396C9A">
              <w:rPr>
                <w:b/>
                <w:bCs/>
                <w:noProof/>
                <w:webHidden/>
              </w:rPr>
            </w:r>
            <w:r w:rsidRPr="00396C9A">
              <w:rPr>
                <w:b/>
                <w:bCs/>
                <w:noProof/>
                <w:webHidden/>
              </w:rPr>
              <w:fldChar w:fldCharType="separate"/>
            </w:r>
            <w:r w:rsidRPr="00396C9A">
              <w:rPr>
                <w:b/>
                <w:bCs/>
                <w:noProof/>
                <w:webHidden/>
              </w:rPr>
              <w:t>7</w:t>
            </w:r>
            <w:r w:rsidRPr="00396C9A">
              <w:rPr>
                <w:b/>
                <w:bCs/>
                <w:noProof/>
                <w:webHidden/>
              </w:rPr>
              <w:fldChar w:fldCharType="end"/>
            </w:r>
          </w:hyperlink>
        </w:p>
        <w:p w14:paraId="620F02CC" w14:textId="1DB0828E" w:rsidR="00A15FF0" w:rsidRPr="00396C9A" w:rsidRDefault="00A15FF0">
          <w:pPr>
            <w:pStyle w:val="TOC1"/>
            <w:tabs>
              <w:tab w:val="right" w:leader="dot" w:pos="9350"/>
            </w:tabs>
            <w:rPr>
              <w:rFonts w:eastAsiaTheme="minorEastAsia"/>
              <w:b/>
              <w:bCs/>
              <w:noProof/>
            </w:rPr>
          </w:pPr>
          <w:hyperlink w:anchor="_Toc235879138" w:history="1">
            <w:r w:rsidRPr="00396C9A">
              <w:rPr>
                <w:rStyle w:val="Hyperlink"/>
                <w:b/>
                <w:bCs/>
                <w:noProof/>
              </w:rPr>
              <w:t xml:space="preserve"> Take Away…?</w:t>
            </w:r>
            <w:r w:rsidRPr="00396C9A">
              <w:rPr>
                <w:b/>
                <w:bCs/>
                <w:noProof/>
                <w:webHidden/>
              </w:rPr>
              <w:tab/>
            </w:r>
            <w:r w:rsidRPr="00396C9A">
              <w:rPr>
                <w:b/>
                <w:bCs/>
                <w:noProof/>
                <w:webHidden/>
              </w:rPr>
              <w:fldChar w:fldCharType="begin"/>
            </w:r>
            <w:r w:rsidRPr="00396C9A">
              <w:rPr>
                <w:b/>
                <w:bCs/>
                <w:noProof/>
                <w:webHidden/>
              </w:rPr>
              <w:instrText xml:space="preserve"> PAGEREF _Toc235879138 \h </w:instrText>
            </w:r>
            <w:r w:rsidRPr="00396C9A">
              <w:rPr>
                <w:b/>
                <w:bCs/>
                <w:noProof/>
                <w:webHidden/>
              </w:rPr>
            </w:r>
            <w:r w:rsidRPr="00396C9A">
              <w:rPr>
                <w:b/>
                <w:bCs/>
                <w:noProof/>
                <w:webHidden/>
              </w:rPr>
              <w:fldChar w:fldCharType="separate"/>
            </w:r>
            <w:r w:rsidRPr="00396C9A">
              <w:rPr>
                <w:b/>
                <w:bCs/>
                <w:noProof/>
                <w:webHidden/>
              </w:rPr>
              <w:t>9</w:t>
            </w:r>
            <w:r w:rsidRPr="00396C9A">
              <w:rPr>
                <w:b/>
                <w:bCs/>
                <w:noProof/>
                <w:webHidden/>
              </w:rPr>
              <w:fldChar w:fldCharType="end"/>
            </w:r>
          </w:hyperlink>
        </w:p>
        <w:p w14:paraId="5536DF6C" w14:textId="74EB2FB0" w:rsidR="003E1CFC" w:rsidRDefault="003E1CFC">
          <w:r w:rsidRPr="00893327">
            <w:rPr>
              <w:b/>
              <w:bCs/>
              <w:noProof/>
              <w:sz w:val="20"/>
              <w:szCs w:val="20"/>
            </w:rPr>
            <w:fldChar w:fldCharType="end"/>
          </w:r>
        </w:p>
      </w:sdtContent>
    </w:sdt>
    <w:p w14:paraId="5B1F1689" w14:textId="77777777" w:rsidR="001D1719" w:rsidRDefault="001D1719" w:rsidP="00F316A5">
      <w:pPr>
        <w:pStyle w:val="Heading1"/>
        <w:rPr>
          <w:b/>
          <w:bCs/>
          <w:sz w:val="32"/>
          <w:szCs w:val="32"/>
        </w:rPr>
      </w:pP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43B1D0B2" w14:textId="77777777" w:rsidR="001D1719" w:rsidRDefault="001D1719" w:rsidP="001D1719"/>
    <w:p w14:paraId="75552FF8" w14:textId="77777777" w:rsidR="001D1719" w:rsidRDefault="001D1719" w:rsidP="001D1719"/>
    <w:p w14:paraId="029B445D" w14:textId="77777777" w:rsidR="001D1719" w:rsidRDefault="001D1719" w:rsidP="001D1719"/>
    <w:p w14:paraId="5149148E" w14:textId="77777777" w:rsidR="001D1719" w:rsidRDefault="001D1719" w:rsidP="001D1719"/>
    <w:p w14:paraId="3CB2B40F" w14:textId="77777777" w:rsidR="001D1719" w:rsidRDefault="001D1719" w:rsidP="001D1719"/>
    <w:p w14:paraId="0FFED740" w14:textId="77777777" w:rsidR="001D1719" w:rsidRDefault="001D1719" w:rsidP="001D1719"/>
    <w:p w14:paraId="5C6BB51F" w14:textId="77777777" w:rsidR="001D1719" w:rsidRDefault="001D1719" w:rsidP="001D1719"/>
    <w:p w14:paraId="2D54CAA1" w14:textId="77777777" w:rsidR="001D1719" w:rsidRDefault="001D1719" w:rsidP="001D1719"/>
    <w:p w14:paraId="2270442B" w14:textId="77777777" w:rsidR="001D1719" w:rsidRDefault="001D1719" w:rsidP="001D1719"/>
    <w:p w14:paraId="70FC0454"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lastRenderedPageBreak/>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879131"/>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453F4B51" w14:textId="7562BDDF" w:rsidR="00F5705B" w:rsidRPr="00675736" w:rsidRDefault="00F5705B" w:rsidP="00675736">
      <w:pPr>
        <w:pStyle w:val="ListParagraph"/>
        <w:numPr>
          <w:ilvl w:val="0"/>
          <w:numId w:val="45"/>
        </w:numPr>
        <w:spacing w:after="0" w:line="240" w:lineRule="auto"/>
        <w:rPr>
          <w:rFonts w:ascii="Arial" w:eastAsia="Times New Roman" w:hAnsi="Arial" w:cs="Arial"/>
          <w:b/>
          <w:bCs/>
          <w:kern w:val="0"/>
          <w14:ligatures w14:val="none"/>
        </w:rPr>
      </w:pPr>
      <w:r w:rsidRPr="00675736">
        <w:rPr>
          <w:rFonts w:ascii="Arial" w:eastAsia="Times New Roman" w:hAnsi="Arial" w:cs="Arial"/>
          <w:b/>
          <w:bCs/>
          <w:color w:val="EE0000"/>
          <w:kern w:val="0"/>
          <w14:ligatures w14:val="none"/>
        </w:rPr>
        <w:t xml:space="preserve">Our </w:t>
      </w:r>
      <w:r w:rsidRPr="00675736">
        <w:rPr>
          <w:rFonts w:ascii="Arial" w:eastAsia="Times New Roman" w:hAnsi="Arial" w:cs="Arial"/>
          <w:b/>
          <w:bCs/>
          <w:kern w:val="0"/>
          <w14:ligatures w14:val="none"/>
        </w:rPr>
        <w:t xml:space="preserve">Republican Form of Government </w:t>
      </w:r>
    </w:p>
    <w:p w14:paraId="28394927" w14:textId="77777777" w:rsidR="00F5705B" w:rsidRPr="00563438" w:rsidRDefault="00F5705B" w:rsidP="00F5705B">
      <w:pPr>
        <w:pStyle w:val="ListParagraph"/>
        <w:spacing w:after="0" w:line="240" w:lineRule="auto"/>
        <w:ind w:left="360"/>
        <w:rPr>
          <w:rFonts w:ascii="Arial" w:eastAsia="Times New Roman" w:hAnsi="Arial" w:cs="Arial"/>
          <w:kern w:val="0"/>
          <w14:ligatures w14:val="none"/>
        </w:rPr>
      </w:pPr>
    </w:p>
    <w:p w14:paraId="3B3D5780" w14:textId="77777777" w:rsidR="00BA3BD9" w:rsidRPr="009E2B5A" w:rsidRDefault="00BA3BD9" w:rsidP="00BA3BD9">
      <w:pPr>
        <w:pStyle w:val="ListParagraph"/>
        <w:numPr>
          <w:ilvl w:val="0"/>
          <w:numId w:val="32"/>
        </w:numPr>
        <w:spacing w:after="0" w:line="240" w:lineRule="auto"/>
        <w:ind w:left="720"/>
        <w:rPr>
          <w:rFonts w:ascii="Arial" w:eastAsia="Times New Roman" w:hAnsi="Arial" w:cs="Arial"/>
          <w:kern w:val="0"/>
          <w:highlight w:val="yellow"/>
          <w14:ligatures w14:val="none"/>
        </w:rPr>
      </w:pPr>
      <w:r>
        <w:rPr>
          <w:rFonts w:ascii="Arial" w:eastAsia="Times New Roman" w:hAnsi="Arial" w:cs="Arial"/>
          <w:kern w:val="0"/>
          <w:highlight w:val="yellow"/>
          <w14:ligatures w14:val="none"/>
        </w:rPr>
        <w:t>What a Republican Form of Government Is Not</w:t>
      </w:r>
    </w:p>
    <w:p w14:paraId="3B529195" w14:textId="77777777" w:rsidR="00BA3BD9" w:rsidRDefault="00BA3BD9" w:rsidP="00675736">
      <w:pPr>
        <w:pStyle w:val="ListParagraph"/>
        <w:numPr>
          <w:ilvl w:val="0"/>
          <w:numId w:val="46"/>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Not a Democracy, Not an Oligarchy</w:t>
      </w:r>
    </w:p>
    <w:p w14:paraId="69A7D0ED" w14:textId="77777777" w:rsidR="00BA3BD9" w:rsidRDefault="00BA3BD9" w:rsidP="00675736">
      <w:pPr>
        <w:pStyle w:val="ListParagraph"/>
        <w:numPr>
          <w:ilvl w:val="0"/>
          <w:numId w:val="46"/>
        </w:numPr>
        <w:spacing w:after="0" w:line="240" w:lineRule="auto"/>
        <w:rPr>
          <w:rFonts w:ascii="Arial" w:eastAsia="Times New Roman" w:hAnsi="Arial" w:cs="Arial"/>
          <w:kern w:val="0"/>
          <w:highlight w:val="yellow"/>
          <w14:ligatures w14:val="none"/>
        </w:rPr>
      </w:pPr>
      <w:r w:rsidRPr="009E2B5A">
        <w:rPr>
          <w:rFonts w:ascii="Arial" w:eastAsia="Times New Roman" w:hAnsi="Arial" w:cs="Arial"/>
          <w:kern w:val="0"/>
          <w:highlight w:val="yellow"/>
          <w14:ligatures w14:val="none"/>
        </w:rPr>
        <w:t>Not</w:t>
      </w:r>
      <w:r>
        <w:rPr>
          <w:rFonts w:ascii="Arial" w:eastAsia="Times New Roman" w:hAnsi="Arial" w:cs="Arial"/>
          <w:kern w:val="0"/>
          <w:highlight w:val="yellow"/>
          <w14:ligatures w14:val="none"/>
        </w:rPr>
        <w:t xml:space="preserve"> Even</w:t>
      </w:r>
      <w:r w:rsidRPr="009E2B5A">
        <w:rPr>
          <w:rFonts w:ascii="Arial" w:eastAsia="Times New Roman" w:hAnsi="Arial" w:cs="Arial"/>
          <w:kern w:val="0"/>
          <w:highlight w:val="yellow"/>
          <w14:ligatures w14:val="none"/>
        </w:rPr>
        <w:t xml:space="preserve"> </w:t>
      </w:r>
      <w:r>
        <w:rPr>
          <w:rFonts w:ascii="Arial" w:eastAsia="Times New Roman" w:hAnsi="Arial" w:cs="Arial"/>
          <w:kern w:val="0"/>
          <w:highlight w:val="yellow"/>
          <w14:ligatures w14:val="none"/>
        </w:rPr>
        <w:t>a Threat to Democracy</w:t>
      </w:r>
    </w:p>
    <w:p w14:paraId="6606FF18" w14:textId="07B5ADDC" w:rsidR="00BA3BD9" w:rsidRDefault="00BA3BD9" w:rsidP="00675736">
      <w:pPr>
        <w:pStyle w:val="ListParagraph"/>
        <w:numPr>
          <w:ilvl w:val="0"/>
          <w:numId w:val="46"/>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Not </w:t>
      </w:r>
      <w:r w:rsidR="00316B87">
        <w:rPr>
          <w:rFonts w:ascii="Arial" w:eastAsia="Times New Roman" w:hAnsi="Arial" w:cs="Arial"/>
          <w:kern w:val="0"/>
          <w:highlight w:val="yellow"/>
          <w14:ligatures w14:val="none"/>
        </w:rPr>
        <w:t xml:space="preserve">Found </w:t>
      </w:r>
      <w:r>
        <w:rPr>
          <w:rFonts w:ascii="Arial" w:eastAsia="Times New Roman" w:hAnsi="Arial" w:cs="Arial"/>
          <w:kern w:val="0"/>
          <w:highlight w:val="yellow"/>
          <w14:ligatures w14:val="none"/>
        </w:rPr>
        <w:t>in the Constitution</w:t>
      </w:r>
    </w:p>
    <w:p w14:paraId="3575243F" w14:textId="37543A88" w:rsidR="00BA3BD9" w:rsidRPr="005E4287" w:rsidRDefault="00BA3BD9" w:rsidP="00675736">
      <w:pPr>
        <w:pStyle w:val="ListParagraph"/>
        <w:numPr>
          <w:ilvl w:val="0"/>
          <w:numId w:val="46"/>
        </w:numPr>
        <w:spacing w:after="0" w:line="240" w:lineRule="auto"/>
        <w:rPr>
          <w:rFonts w:ascii="Arial" w:eastAsia="Times New Roman" w:hAnsi="Arial" w:cs="Arial"/>
          <w:kern w:val="0"/>
          <w:highlight w:val="yellow"/>
          <w14:ligatures w14:val="none"/>
        </w:rPr>
      </w:pPr>
      <w:r w:rsidRPr="005E4287">
        <w:rPr>
          <w:rFonts w:ascii="Arial" w:eastAsia="Times New Roman" w:hAnsi="Arial" w:cs="Arial"/>
          <w:kern w:val="0"/>
          <w:highlight w:val="yellow"/>
          <w14:ligatures w14:val="none"/>
        </w:rPr>
        <w:t xml:space="preserve">Not a Republic </w:t>
      </w:r>
      <w:proofErr w:type="gramStart"/>
      <w:r w:rsidRPr="005E4287">
        <w:rPr>
          <w:rFonts w:ascii="Arial" w:eastAsia="Times New Roman" w:hAnsi="Arial" w:cs="Arial"/>
          <w:kern w:val="0"/>
          <w:highlight w:val="yellow"/>
          <w14:ligatures w14:val="none"/>
        </w:rPr>
        <w:t>But</w:t>
      </w:r>
      <w:proofErr w:type="gramEnd"/>
      <w:r w:rsidR="00907528" w:rsidRPr="005E4287">
        <w:rPr>
          <w:rFonts w:ascii="Arial" w:eastAsia="Times New Roman" w:hAnsi="Arial" w:cs="Arial"/>
          <w:kern w:val="0"/>
          <w:highlight w:val="yellow"/>
          <w14:ligatures w14:val="none"/>
        </w:rPr>
        <w:t xml:space="preserve"> a</w:t>
      </w:r>
      <w:r w:rsidRPr="005E4287">
        <w:rPr>
          <w:rFonts w:ascii="Arial" w:eastAsia="Times New Roman" w:hAnsi="Arial" w:cs="Arial"/>
          <w:kern w:val="0"/>
          <w:highlight w:val="yellow"/>
          <w14:ligatures w14:val="none"/>
        </w:rPr>
        <w:t xml:space="preserve"> Republican</w:t>
      </w:r>
      <w:r w:rsidR="00907528" w:rsidRPr="005E4287">
        <w:rPr>
          <w:rFonts w:ascii="Arial" w:eastAsia="Times New Roman" w:hAnsi="Arial" w:cs="Arial"/>
          <w:kern w:val="0"/>
          <w:highlight w:val="yellow"/>
          <w14:ligatures w14:val="none"/>
        </w:rPr>
        <w:t xml:space="preserve"> State</w:t>
      </w:r>
    </w:p>
    <w:p w14:paraId="0936CB12" w14:textId="0D90E543" w:rsidR="00D03316" w:rsidRDefault="00D03316" w:rsidP="005E4287">
      <w:pPr>
        <w:pStyle w:val="ListParagraph"/>
        <w:numPr>
          <w:ilvl w:val="0"/>
          <w:numId w:val="40"/>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Forming the De Jure Government</w:t>
      </w:r>
    </w:p>
    <w:p w14:paraId="3E373AD3" w14:textId="1F4E485E" w:rsidR="003E6C08" w:rsidRDefault="003E6C08" w:rsidP="00675736">
      <w:pPr>
        <w:pStyle w:val="ListParagraph"/>
        <w:numPr>
          <w:ilvl w:val="0"/>
          <w:numId w:val="4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Counties Before </w:t>
      </w:r>
      <w:proofErr w:type="gramStart"/>
      <w:r>
        <w:rPr>
          <w:rFonts w:ascii="Arial" w:eastAsia="Times New Roman" w:hAnsi="Arial" w:cs="Arial"/>
          <w:kern w:val="0"/>
          <w:highlight w:val="yellow"/>
          <w14:ligatures w14:val="none"/>
        </w:rPr>
        <w:t>The</w:t>
      </w:r>
      <w:proofErr w:type="gramEnd"/>
      <w:r>
        <w:rPr>
          <w:rFonts w:ascii="Arial" w:eastAsia="Times New Roman" w:hAnsi="Arial" w:cs="Arial"/>
          <w:kern w:val="0"/>
          <w:highlight w:val="yellow"/>
          <w14:ligatures w14:val="none"/>
        </w:rPr>
        <w:t xml:space="preserve"> Revolution</w:t>
      </w:r>
    </w:p>
    <w:p w14:paraId="3ED1E24F" w14:textId="77777777" w:rsidR="00D03316" w:rsidRDefault="00D03316" w:rsidP="00675736">
      <w:pPr>
        <w:pStyle w:val="ListParagraph"/>
        <w:numPr>
          <w:ilvl w:val="0"/>
          <w:numId w:val="4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Counties to Union States to States of the Union</w:t>
      </w:r>
    </w:p>
    <w:p w14:paraId="69FC4745" w14:textId="525751E2" w:rsidR="00BA3BD9" w:rsidRDefault="004D30F8" w:rsidP="00BA3BD9">
      <w:pPr>
        <w:pStyle w:val="ListParagraph"/>
        <w:numPr>
          <w:ilvl w:val="0"/>
          <w:numId w:val="40"/>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Corporations S</w:t>
      </w:r>
      <w:r w:rsidR="00D03316">
        <w:rPr>
          <w:rFonts w:ascii="Arial" w:eastAsia="Times New Roman" w:hAnsi="Arial" w:cs="Arial"/>
          <w:kern w:val="0"/>
          <w:highlight w:val="yellow"/>
          <w14:ligatures w14:val="none"/>
        </w:rPr>
        <w:t xml:space="preserve">ubstituted </w:t>
      </w:r>
      <w:proofErr w:type="gramStart"/>
      <w:r w:rsidR="00B913AD">
        <w:rPr>
          <w:rFonts w:ascii="Arial" w:eastAsia="Times New Roman" w:hAnsi="Arial" w:cs="Arial"/>
          <w:kern w:val="0"/>
          <w:highlight w:val="yellow"/>
          <w14:ligatures w14:val="none"/>
        </w:rPr>
        <w:t>As</w:t>
      </w:r>
      <w:proofErr w:type="gramEnd"/>
      <w:r w:rsidR="00D03316">
        <w:rPr>
          <w:rFonts w:ascii="Arial" w:eastAsia="Times New Roman" w:hAnsi="Arial" w:cs="Arial"/>
          <w:kern w:val="0"/>
          <w:highlight w:val="yellow"/>
          <w14:ligatures w14:val="none"/>
        </w:rPr>
        <w:t xml:space="preserve"> Government</w:t>
      </w:r>
    </w:p>
    <w:p w14:paraId="04C63F78" w14:textId="18E8EEBC" w:rsidR="00316B87" w:rsidRDefault="00316B87" w:rsidP="00675736">
      <w:pPr>
        <w:pStyle w:val="ListParagraph"/>
        <w:numPr>
          <w:ilvl w:val="0"/>
          <w:numId w:val="4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Historical Use of DBAs by Government</w:t>
      </w:r>
    </w:p>
    <w:p w14:paraId="247F6A0A" w14:textId="18396BCB" w:rsidR="00316B87" w:rsidRDefault="00316B87" w:rsidP="00675736">
      <w:pPr>
        <w:pStyle w:val="ListParagraph"/>
        <w:numPr>
          <w:ilvl w:val="0"/>
          <w:numId w:val="4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There Is No Federal Government</w:t>
      </w:r>
    </w:p>
    <w:p w14:paraId="1F2E50B8" w14:textId="7C40F346" w:rsidR="00316B87" w:rsidRDefault="004D30F8" w:rsidP="00675736">
      <w:pPr>
        <w:pStyle w:val="ListParagraph"/>
        <w:numPr>
          <w:ilvl w:val="0"/>
          <w:numId w:val="4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De Jure vs De Facto Government</w:t>
      </w:r>
    </w:p>
    <w:p w14:paraId="3D77BD77" w14:textId="086404D7" w:rsidR="00316B87" w:rsidRPr="00316B87" w:rsidRDefault="00B913AD" w:rsidP="00316B87">
      <w:pPr>
        <w:pStyle w:val="ListParagraph"/>
        <w:numPr>
          <w:ilvl w:val="0"/>
          <w:numId w:val="40"/>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Our </w:t>
      </w:r>
      <w:r w:rsidR="00316B87">
        <w:rPr>
          <w:rFonts w:ascii="Arial" w:eastAsia="Times New Roman" w:hAnsi="Arial" w:cs="Arial"/>
          <w:kern w:val="0"/>
          <w:highlight w:val="yellow"/>
          <w14:ligatures w14:val="none"/>
        </w:rPr>
        <w:t>Forefathers</w:t>
      </w:r>
      <w:r>
        <w:rPr>
          <w:rFonts w:ascii="Arial" w:eastAsia="Times New Roman" w:hAnsi="Arial" w:cs="Arial"/>
          <w:kern w:val="0"/>
          <w:highlight w:val="yellow"/>
          <w14:ligatures w14:val="none"/>
        </w:rPr>
        <w:t xml:space="preserve"> Knew</w:t>
      </w:r>
    </w:p>
    <w:p w14:paraId="752027D6" w14:textId="77777777" w:rsidR="00316B87" w:rsidRPr="00316B87" w:rsidRDefault="00316B87" w:rsidP="00316B87">
      <w:pPr>
        <w:spacing w:after="0" w:line="240" w:lineRule="auto"/>
        <w:rPr>
          <w:rFonts w:ascii="Arial" w:eastAsia="Times New Roman" w:hAnsi="Arial" w:cs="Arial"/>
          <w:kern w:val="0"/>
          <w:highlight w:val="yellow"/>
          <w14:ligatures w14:val="none"/>
        </w:rPr>
      </w:pPr>
    </w:p>
    <w:p w14:paraId="7F886D8B" w14:textId="77777777" w:rsidR="008B387E" w:rsidRDefault="008B387E" w:rsidP="00DE2F53">
      <w:pPr>
        <w:pStyle w:val="NoSpacing"/>
      </w:pPr>
    </w:p>
    <w:p w14:paraId="674BF4EE" w14:textId="77777777" w:rsidR="009352DA" w:rsidRDefault="009352DA" w:rsidP="00DE2F53">
      <w:pPr>
        <w:pStyle w:val="NoSpacing"/>
      </w:pPr>
    </w:p>
    <w:p w14:paraId="696D1FC3" w14:textId="77777777" w:rsidR="009352DA" w:rsidRDefault="009352DA"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p w14:paraId="390B29E9" w14:textId="77777777" w:rsidR="001D1719" w:rsidRDefault="001D1719" w:rsidP="00DE2F53">
      <w:pPr>
        <w:pStyle w:val="NoSpacing"/>
      </w:pPr>
    </w:p>
    <w:p w14:paraId="30774D46" w14:textId="77777777" w:rsidR="001D1719" w:rsidRDefault="001D1719" w:rsidP="00DE2F53">
      <w:pPr>
        <w:pStyle w:val="NoSpacing"/>
      </w:pPr>
    </w:p>
    <w:p w14:paraId="79DE6854" w14:textId="77777777" w:rsidR="001D1719" w:rsidRDefault="001D1719" w:rsidP="00DE2F53">
      <w:pPr>
        <w:pStyle w:val="NoSpacing"/>
      </w:pPr>
    </w:p>
    <w:p w14:paraId="37622A26" w14:textId="77777777" w:rsidR="001D1719" w:rsidRDefault="001D1719" w:rsidP="00DE2F53">
      <w:pPr>
        <w:pStyle w:val="NoSpacing"/>
      </w:pPr>
    </w:p>
    <w:p w14:paraId="7909CD9B" w14:textId="77777777" w:rsidR="001D1719" w:rsidRDefault="001D1719" w:rsidP="00DE2F53">
      <w:pPr>
        <w:pStyle w:val="NoSpacing"/>
      </w:pPr>
    </w:p>
    <w:p w14:paraId="102CD78D" w14:textId="77777777" w:rsidR="001D1719" w:rsidRDefault="001D1719" w:rsidP="00DE2F53">
      <w:pPr>
        <w:pStyle w:val="NoSpacing"/>
      </w:pPr>
    </w:p>
    <w:p w14:paraId="314FA96B" w14:textId="77777777" w:rsidR="001D1719" w:rsidRDefault="001D1719" w:rsidP="00DE2F53">
      <w:pPr>
        <w:pStyle w:val="NoSpacing"/>
      </w:pPr>
    </w:p>
    <w:p w14:paraId="5AD0D651" w14:textId="77777777" w:rsidR="001D1719" w:rsidRDefault="001D1719" w:rsidP="00DE2F53">
      <w:pPr>
        <w:pStyle w:val="NoSpacing"/>
      </w:pPr>
    </w:p>
    <w:p w14:paraId="4FE28389" w14:textId="77777777" w:rsidR="001D1719" w:rsidRDefault="001D1719" w:rsidP="00DE2F53">
      <w:pPr>
        <w:pStyle w:val="NoSpacing"/>
      </w:pPr>
    </w:p>
    <w:p w14:paraId="1E1189A0" w14:textId="77777777" w:rsidR="001D1719" w:rsidRDefault="001D1719" w:rsidP="00DE2F53">
      <w:pPr>
        <w:pStyle w:val="NoSpacing"/>
      </w:pPr>
    </w:p>
    <w:p w14:paraId="32B739F3" w14:textId="77777777" w:rsidR="001D1719" w:rsidRDefault="001D1719" w:rsidP="00DE2F53">
      <w:pPr>
        <w:pStyle w:val="NoSpacing"/>
      </w:pPr>
    </w:p>
    <w:bookmarkStart w:id="5" w:name="_Section_1:_The"/>
    <w:bookmarkEnd w:id="5"/>
    <w:p w14:paraId="59300BFE" w14:textId="45810832" w:rsidR="001D1719" w:rsidRPr="001D1719" w:rsidRDefault="001D1719" w:rsidP="001D1719">
      <w:pPr>
        <w:pStyle w:val="Heading1"/>
        <w:rPr>
          <w:b/>
          <w:bCs/>
        </w:rPr>
      </w:pPr>
      <w:r>
        <w:lastRenderedPageBreak/>
        <w:fldChar w:fldCharType="begin"/>
      </w:r>
      <w:r>
        <w:instrText>HYPERLINK \l "_Contents"</w:instrText>
      </w:r>
      <w:r>
        <w:fldChar w:fldCharType="separate"/>
      </w:r>
      <w:bookmarkStart w:id="6" w:name="_Toc235879132"/>
      <w:r w:rsidRPr="001D1719">
        <w:rPr>
          <w:rStyle w:val="Hyperlink"/>
          <w:b/>
          <w:bCs/>
        </w:rPr>
        <w:t>Section 2: Our Republican Form of Government</w:t>
      </w:r>
      <w:bookmarkEnd w:id="6"/>
      <w:r>
        <w:fldChar w:fldCharType="end"/>
      </w:r>
    </w:p>
    <w:p w14:paraId="488BC375" w14:textId="77777777" w:rsidR="002F4548" w:rsidRDefault="002F4548" w:rsidP="00C556C5">
      <w:pPr>
        <w:pStyle w:val="NoSpacing"/>
        <w:rPr>
          <w:color w:val="EE0000"/>
          <w:sz w:val="22"/>
          <w:szCs w:val="22"/>
        </w:rPr>
      </w:pPr>
    </w:p>
    <w:p w14:paraId="7AFD409A" w14:textId="77777777" w:rsidR="0069377E" w:rsidRPr="0069377E" w:rsidRDefault="0069377E" w:rsidP="0069377E">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r w:rsidRPr="0069377E">
        <w:rPr>
          <w:rFonts w:ascii="Times New Roman" w:eastAsia="Calibri" w:hAnsi="Times New Roman" w:cs="Times New Roman"/>
          <w:color w:val="000000"/>
          <w:kern w:val="0"/>
          <w:highlight w:val="yellow"/>
          <w14:ligatures w14:val="none"/>
        </w:rPr>
        <w:t>This entire country takes its genesis from The Unanimous Declaration of Independence -- often simply called and titled "The Declaration of Independence" -- a moniker which includes all jurisdictional versions.</w:t>
      </w:r>
    </w:p>
    <w:p w14:paraId="60A4563E" w14:textId="77777777" w:rsidR="0069377E" w:rsidRPr="0069377E" w:rsidRDefault="0069377E" w:rsidP="0069377E">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p>
    <w:p w14:paraId="1B8D83EF" w14:textId="77777777" w:rsidR="0069377E" w:rsidRDefault="0069377E" w:rsidP="0069377E">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r w:rsidRPr="0069377E">
        <w:rPr>
          <w:rFonts w:ascii="Times New Roman" w:eastAsia="Calibri" w:hAnsi="Times New Roman" w:cs="Times New Roman"/>
          <w:color w:val="000000"/>
          <w:kern w:val="0"/>
          <w:highlight w:val="yellow"/>
          <w14:ligatures w14:val="none"/>
        </w:rPr>
        <w:t>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w:t>
      </w:r>
    </w:p>
    <w:p w14:paraId="2CA7F4A5" w14:textId="77777777" w:rsidR="0069377E" w:rsidRPr="0069377E" w:rsidRDefault="0069377E" w:rsidP="0069377E">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p>
    <w:p w14:paraId="1F0B2185" w14:textId="77777777" w:rsidR="0069377E" w:rsidRPr="001D1719" w:rsidRDefault="0069377E" w:rsidP="0069377E">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69377E">
        <w:rPr>
          <w:rFonts w:ascii="Times New Roman" w:eastAsia="Calibri" w:hAnsi="Times New Roman" w:cs="Times New Roman"/>
          <w:color w:val="000000"/>
          <w:kern w:val="0"/>
          <w:highlight w:val="yellow"/>
          <w14:ligatures w14:val="none"/>
        </w:rPr>
        <w:t>This is actually and factually how our country came into existence as a separate and unified entity: (1) unanimous declaration, (2) battle, (3) victory by force of arms, (4) peace process to establish treaties.</w:t>
      </w:r>
    </w:p>
    <w:p w14:paraId="4429A71A" w14:textId="77777777" w:rsidR="0069377E" w:rsidRDefault="0069377E" w:rsidP="00C556C5">
      <w:pPr>
        <w:pStyle w:val="NoSpacing"/>
        <w:rPr>
          <w:color w:val="EE0000"/>
          <w:sz w:val="22"/>
          <w:szCs w:val="22"/>
        </w:rPr>
      </w:pPr>
    </w:p>
    <w:p w14:paraId="201A7B19" w14:textId="6A2C64F3" w:rsidR="00C556C5" w:rsidRDefault="00C556C5" w:rsidP="00C556C5">
      <w:pPr>
        <w:pStyle w:val="NoSpacing"/>
        <w:rPr>
          <w:color w:val="EE0000"/>
          <w:sz w:val="22"/>
          <w:szCs w:val="22"/>
        </w:rPr>
      </w:pPr>
      <w:r w:rsidRPr="00B82DF2">
        <w:rPr>
          <w:color w:val="EE0000"/>
          <w:sz w:val="22"/>
          <w:szCs w:val="22"/>
        </w:rPr>
        <w:t xml:space="preserve">Common people like you and I created our government. We are the sovereign people who hire employees called “citizens” by way of a public election to protect us, our rights and our property. That is the only reason why we created this unique form of government. </w:t>
      </w:r>
    </w:p>
    <w:p w14:paraId="32F13856" w14:textId="77777777" w:rsidR="00C556C5" w:rsidRPr="00B82DF2" w:rsidRDefault="00C556C5" w:rsidP="00C556C5">
      <w:pPr>
        <w:pStyle w:val="NoSpacing"/>
        <w:rPr>
          <w:color w:val="EE0000"/>
          <w:sz w:val="22"/>
          <w:szCs w:val="22"/>
        </w:rPr>
      </w:pPr>
    </w:p>
    <w:p w14:paraId="67001061" w14:textId="77777777" w:rsidR="008E16A0" w:rsidRDefault="00C556C5" w:rsidP="00C556C5">
      <w:pPr>
        <w:pStyle w:val="NoSpacing"/>
        <w:rPr>
          <w:color w:val="EE0000"/>
          <w:sz w:val="22"/>
          <w:szCs w:val="22"/>
        </w:rPr>
      </w:pPr>
      <w:r w:rsidRPr="00B82DF2">
        <w:rPr>
          <w:color w:val="EE0000"/>
          <w:sz w:val="22"/>
          <w:szCs w:val="22"/>
        </w:rPr>
        <w:t xml:space="preserve">The form of government that we inherited here in America is called a republican form of government. </w:t>
      </w:r>
    </w:p>
    <w:p w14:paraId="61ADBF9F" w14:textId="77777777" w:rsidR="008E16A0" w:rsidRDefault="008E16A0" w:rsidP="00C556C5">
      <w:pPr>
        <w:pStyle w:val="NoSpacing"/>
        <w:rPr>
          <w:color w:val="EE0000"/>
          <w:sz w:val="22"/>
          <w:szCs w:val="22"/>
        </w:rPr>
      </w:pPr>
    </w:p>
    <w:p w14:paraId="6B0B154E" w14:textId="0881412B" w:rsidR="00C556C5" w:rsidRDefault="00C556C5" w:rsidP="00C556C5">
      <w:pPr>
        <w:pStyle w:val="NoSpacing"/>
        <w:rPr>
          <w:color w:val="EE0000"/>
          <w:sz w:val="22"/>
          <w:szCs w:val="22"/>
        </w:rPr>
      </w:pPr>
      <w:r w:rsidRPr="00B82DF2">
        <w:rPr>
          <w:color w:val="EE0000"/>
          <w:sz w:val="22"/>
          <w:szCs w:val="22"/>
        </w:rPr>
        <w:t>With this form of government, it is the common townspeople who are “free, sovereign and independent” to act without constraint as long as we do no harm. It is that original sovereignty that we delegated to our local government body to act on our behalf for our protection. When we do that, however, we still retain our sovereign powers</w:t>
      </w:r>
      <w:r w:rsidR="00C91854">
        <w:rPr>
          <w:color w:val="EE0000"/>
          <w:sz w:val="22"/>
          <w:szCs w:val="22"/>
        </w:rPr>
        <w:t xml:space="preserve"> and continued to direct our assembly-based government bodies.</w:t>
      </w:r>
    </w:p>
    <w:p w14:paraId="6621C11C" w14:textId="77777777" w:rsidR="008E16A0" w:rsidRDefault="008E16A0" w:rsidP="00C556C5">
      <w:pPr>
        <w:pStyle w:val="NoSpacing"/>
        <w:rPr>
          <w:color w:val="EE0000"/>
          <w:sz w:val="22"/>
          <w:szCs w:val="22"/>
        </w:rPr>
      </w:pPr>
    </w:p>
    <w:p w14:paraId="2252E7E4" w14:textId="77777777" w:rsidR="008E16A0" w:rsidRPr="008E16A0" w:rsidRDefault="008E16A0" w:rsidP="008E16A0">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E16A0">
        <w:rPr>
          <w:rFonts w:ascii="Calibri" w:eastAsia="Calibri" w:hAnsi="Calibri" w:cs="Calibri"/>
          <w:kern w:val="0"/>
          <w:sz w:val="22"/>
          <w:szCs w:val="22"/>
          <w:highlight w:val="yellow"/>
          <w14:ligatures w14:val="none"/>
        </w:rPr>
        <w:t>The republican form of government provided by the county/town level local government</w:t>
      </w:r>
    </w:p>
    <w:p w14:paraId="152C10EF" w14:textId="6196EAF2" w:rsidR="008E16A0" w:rsidRDefault="008E16A0" w:rsidP="008E16A0">
      <w:pPr>
        <w:pStyle w:val="NoSpacing"/>
        <w:rPr>
          <w:color w:val="EE0000"/>
          <w:sz w:val="22"/>
          <w:szCs w:val="22"/>
        </w:rPr>
      </w:pPr>
      <w:r w:rsidRPr="008E16A0">
        <w:rPr>
          <w:rFonts w:ascii="Calibri" w:eastAsia="Calibri" w:hAnsi="Calibri" w:cs="Calibri"/>
          <w:kern w:val="0"/>
          <w:sz w:val="22"/>
          <w:szCs w:val="22"/>
          <w:highlight w:val="yellow"/>
          <w14:ligatures w14:val="none"/>
        </w:rPr>
        <w:t xml:space="preserve">occupying the </w:t>
      </w:r>
      <w:r w:rsidRPr="008E16A0">
        <w:rPr>
          <w:rFonts w:ascii="Calibri-Bold" w:eastAsia="Calibri" w:hAnsi="Calibri-Bold" w:cs="Calibri-Bold"/>
          <w:b/>
          <w:bCs/>
          <w:kern w:val="0"/>
          <w:sz w:val="22"/>
          <w:szCs w:val="22"/>
          <w:highlight w:val="yellow"/>
          <w14:ligatures w14:val="none"/>
        </w:rPr>
        <w:t xml:space="preserve">soil jurisdiction </w:t>
      </w:r>
      <w:r w:rsidRPr="008E16A0">
        <w:rPr>
          <w:rFonts w:ascii="Calibri" w:eastAsia="Calibri" w:hAnsi="Calibri" w:cs="Calibri"/>
          <w:kern w:val="0"/>
          <w:sz w:val="22"/>
          <w:szCs w:val="22"/>
          <w:highlight w:val="yellow"/>
          <w14:ligatures w14:val="none"/>
        </w:rPr>
        <w:t>and is created when (and only when) people claim their birthright political status and the people join together to create a General Assembly and build their County Jural Assembly. Please note that our right to peaceably “</w:t>
      </w:r>
      <w:r w:rsidRPr="008E16A0">
        <w:rPr>
          <w:rFonts w:ascii="Calibri" w:eastAsia="Calibri" w:hAnsi="Calibri" w:cs="Calibri"/>
          <w:b/>
          <w:bCs/>
          <w:kern w:val="0"/>
          <w:sz w:val="22"/>
          <w:szCs w:val="22"/>
          <w:highlight w:val="yellow"/>
          <w14:ligatures w14:val="none"/>
        </w:rPr>
        <w:t>assemble</w:t>
      </w:r>
      <w:r w:rsidRPr="008E16A0">
        <w:rPr>
          <w:rFonts w:ascii="Calibri" w:eastAsia="Calibri" w:hAnsi="Calibri" w:cs="Calibri"/>
          <w:kern w:val="0"/>
          <w:sz w:val="22"/>
          <w:szCs w:val="22"/>
          <w:highlight w:val="yellow"/>
          <w14:ligatures w14:val="none"/>
        </w:rPr>
        <w:t>” is one of the guarantees of all three Constitutions</w:t>
      </w:r>
    </w:p>
    <w:p w14:paraId="2D4D563C" w14:textId="77777777" w:rsidR="005D6B20" w:rsidRDefault="005D6B20" w:rsidP="00C556C5">
      <w:pPr>
        <w:pStyle w:val="NoSpacing"/>
        <w:rPr>
          <w:color w:val="EE0000"/>
          <w:sz w:val="22"/>
          <w:szCs w:val="22"/>
        </w:rPr>
      </w:pPr>
    </w:p>
    <w:p w14:paraId="22C4088B" w14:textId="77777777" w:rsidR="005D6B20" w:rsidRPr="008E16A0" w:rsidRDefault="005D6B20" w:rsidP="005D6B20">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8E16A0">
        <w:rPr>
          <w:rFonts w:ascii="Calibri" w:eastAsia="Calibri" w:hAnsi="Calibri" w:cs="Times New Roman"/>
          <w:kern w:val="0"/>
          <w:sz w:val="22"/>
          <w:szCs w:val="22"/>
          <w:highlight w:val="yellow"/>
          <w14:ligatures w14:val="none"/>
        </w:rPr>
        <w:t xml:space="preserve">The basic building block of our government is each individual living being, then, the family unit, then the community in which the family or individual lives, then the county which serves them as a local government, then the Union State that serves them at the national level as their nation-state, then the State of the Union that serves them at the international level, then the State of State that serves them in matters of commerce. </w:t>
      </w:r>
    </w:p>
    <w:p w14:paraId="55888434" w14:textId="77777777" w:rsidR="005D6B20" w:rsidRPr="008E16A0" w:rsidRDefault="005D6B20" w:rsidP="005D6B20">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71449235" w14:textId="77777777" w:rsidR="005D6B20" w:rsidRPr="001D1719" w:rsidRDefault="005D6B20" w:rsidP="005D6B20">
      <w:pPr>
        <w:autoSpaceDE w:val="0"/>
        <w:autoSpaceDN w:val="0"/>
        <w:adjustRightInd w:val="0"/>
        <w:spacing w:after="0" w:line="240" w:lineRule="auto"/>
        <w:jc w:val="both"/>
        <w:rPr>
          <w:rFonts w:ascii="Calibri" w:eastAsia="Calibri" w:hAnsi="Calibri" w:cs="Times New Roman"/>
          <w:kern w:val="0"/>
          <w:sz w:val="22"/>
          <w:szCs w:val="22"/>
          <w14:ligatures w14:val="none"/>
        </w:rPr>
      </w:pPr>
      <w:r w:rsidRPr="008E16A0">
        <w:rPr>
          <w:rFonts w:ascii="Calibri" w:eastAsia="Calibri" w:hAnsi="Calibri" w:cs="Times New Roman"/>
          <w:kern w:val="0"/>
          <w:sz w:val="22"/>
          <w:szCs w:val="22"/>
          <w:highlight w:val="yellow"/>
          <w14:ligatures w14:val="none"/>
        </w:rPr>
        <w:t>Thus: individual &gt; family &gt; community &gt; county &gt; nation-state &gt; international State &gt; State of State.</w:t>
      </w:r>
      <w:r w:rsidRPr="001D1719">
        <w:rPr>
          <w:rFonts w:ascii="Calibri" w:eastAsia="Calibri" w:hAnsi="Calibri" w:cs="Times New Roman"/>
          <w:kern w:val="0"/>
          <w:sz w:val="22"/>
          <w:szCs w:val="22"/>
          <w14:ligatures w14:val="none"/>
        </w:rPr>
        <w:t xml:space="preserve"> </w:t>
      </w:r>
    </w:p>
    <w:p w14:paraId="233D37EA" w14:textId="77777777" w:rsidR="00C556C5" w:rsidRPr="00B82DF2" w:rsidRDefault="00C556C5" w:rsidP="00C556C5">
      <w:pPr>
        <w:pStyle w:val="NoSpacing"/>
        <w:rPr>
          <w:color w:val="EE0000"/>
          <w:sz w:val="22"/>
          <w:szCs w:val="22"/>
        </w:rPr>
      </w:pPr>
    </w:p>
    <w:p w14:paraId="7E96D91B" w14:textId="77777777" w:rsidR="00C556C5" w:rsidRPr="00B82DF2" w:rsidRDefault="00C556C5" w:rsidP="00C556C5">
      <w:pPr>
        <w:pStyle w:val="NoSpacing"/>
        <w:rPr>
          <w:color w:val="EE0000"/>
          <w:sz w:val="22"/>
          <w:szCs w:val="22"/>
        </w:rPr>
      </w:pPr>
      <w:r w:rsidRPr="00B82DF2">
        <w:rPr>
          <w:color w:val="EE0000"/>
          <w:sz w:val="22"/>
          <w:szCs w:val="22"/>
        </w:rPr>
        <w:t>The people delegated power to the counties, the counties delegated power to the states, and</w:t>
      </w:r>
    </w:p>
    <w:p w14:paraId="7C13DD7C" w14:textId="10939061" w:rsidR="00C556C5" w:rsidRPr="00B82DF2" w:rsidRDefault="00C556C5" w:rsidP="00C556C5">
      <w:pPr>
        <w:pStyle w:val="NoSpacing"/>
        <w:rPr>
          <w:color w:val="EE0000"/>
          <w:sz w:val="22"/>
          <w:szCs w:val="22"/>
        </w:rPr>
      </w:pPr>
      <w:r w:rsidRPr="00B82DF2">
        <w:rPr>
          <w:color w:val="EE0000"/>
          <w:sz w:val="22"/>
          <w:szCs w:val="22"/>
        </w:rPr>
        <w:t>then the states delegated power by the Constitution to the federal government</w:t>
      </w:r>
      <w:r w:rsidR="002F4548">
        <w:rPr>
          <w:color w:val="EE0000"/>
          <w:sz w:val="22"/>
          <w:szCs w:val="22"/>
        </w:rPr>
        <w:t>.</w:t>
      </w:r>
      <w:r w:rsidRPr="00B82DF2">
        <w:rPr>
          <w:color w:val="EE0000"/>
          <w:sz w:val="22"/>
          <w:szCs w:val="22"/>
        </w:rPr>
        <w:t xml:space="preserve"> But instead, it seems like the federal government employees are coming in and telling us what to do and treating us very badly in the process. So, something's wrong.</w:t>
      </w:r>
    </w:p>
    <w:p w14:paraId="10CAE799" w14:textId="77777777" w:rsidR="00C556C5" w:rsidRDefault="00C556C5" w:rsidP="001D1719">
      <w:pPr>
        <w:rPr>
          <w:rFonts w:ascii="Calibri" w:eastAsia="Calibri" w:hAnsi="Calibri" w:cs="Calibri"/>
          <w:kern w:val="0"/>
          <w:sz w:val="22"/>
          <w:szCs w:val="22"/>
          <w14:ligatures w14:val="none"/>
        </w:rPr>
      </w:pPr>
    </w:p>
    <w:p w14:paraId="64C4F0EB" w14:textId="6C80CEB3" w:rsidR="002F4548" w:rsidRPr="00A527BC" w:rsidRDefault="008766B1" w:rsidP="00A527BC">
      <w:pPr>
        <w:pStyle w:val="ListParagraph"/>
        <w:numPr>
          <w:ilvl w:val="0"/>
          <w:numId w:val="37"/>
        </w:numPr>
        <w:rPr>
          <w:rFonts w:ascii="Arial" w:eastAsia="Times New Roman" w:hAnsi="Arial" w:cs="Arial"/>
          <w:kern w:val="0"/>
          <w14:ligatures w14:val="none"/>
        </w:rPr>
      </w:pPr>
      <w:r>
        <w:rPr>
          <w:rFonts w:ascii="Arial" w:eastAsia="Times New Roman" w:hAnsi="Arial" w:cs="Arial"/>
          <w:kern w:val="0"/>
          <w14:ligatures w14:val="none"/>
        </w:rPr>
        <w:lastRenderedPageBreak/>
        <w:t>What a Republican Form of Government Is Not</w:t>
      </w:r>
    </w:p>
    <w:p w14:paraId="672BA7F7" w14:textId="77777777" w:rsidR="002F4548" w:rsidRDefault="002F4548" w:rsidP="002F4548">
      <w:pPr>
        <w:spacing w:after="4" w:line="250" w:lineRule="auto"/>
        <w:ind w:right="6"/>
        <w:jc w:val="both"/>
        <w:rPr>
          <w:rFonts w:ascii="Calibri" w:eastAsia="Calibri" w:hAnsi="Calibri" w:cs="Calibri"/>
          <w:color w:val="EE0000"/>
          <w:sz w:val="22"/>
        </w:rPr>
      </w:pPr>
    </w:p>
    <w:p w14:paraId="3A035F2A" w14:textId="5351DF8C" w:rsidR="002F4548" w:rsidRDefault="00C556C5" w:rsidP="002F4548">
      <w:pPr>
        <w:spacing w:after="4" w:line="250" w:lineRule="auto"/>
        <w:ind w:right="6"/>
        <w:jc w:val="both"/>
        <w:rPr>
          <w:rFonts w:ascii="Calibri" w:eastAsia="Calibri" w:hAnsi="Calibri" w:cs="Calibri"/>
          <w:color w:val="EE0000"/>
          <w:sz w:val="22"/>
        </w:rPr>
      </w:pPr>
      <w:r w:rsidRPr="00C556C5">
        <w:rPr>
          <w:rFonts w:ascii="Calibri" w:eastAsia="Calibri" w:hAnsi="Calibri" w:cs="Calibri"/>
          <w:color w:val="EE0000"/>
          <w:sz w:val="22"/>
        </w:rPr>
        <w:t xml:space="preserve">Report 6 </w:t>
      </w:r>
      <w:hyperlink r:id="rId10" w:history="1">
        <w:r w:rsidR="002F4548" w:rsidRPr="00E03AB5">
          <w:rPr>
            <w:rStyle w:val="Hyperlink"/>
            <w:rFonts w:ascii="Calibri" w:eastAsia="Calibri" w:hAnsi="Calibri" w:cs="Calibri"/>
            <w:sz w:val="22"/>
          </w:rPr>
          <w:t>https://www.youtube.com/watch?v=VCAIH4Fe970&amp;t=29s</w:t>
        </w:r>
      </w:hyperlink>
      <w:r w:rsidR="002F4548">
        <w:rPr>
          <w:rFonts w:ascii="Calibri" w:eastAsia="Calibri" w:hAnsi="Calibri" w:cs="Calibri"/>
          <w:color w:val="EE0000"/>
          <w:sz w:val="22"/>
        </w:rPr>
        <w:t xml:space="preserve"> </w:t>
      </w:r>
    </w:p>
    <w:p w14:paraId="2D2F0CF0" w14:textId="470A376B" w:rsidR="00C556C5" w:rsidRPr="00C556C5" w:rsidRDefault="00C556C5" w:rsidP="002F4548">
      <w:pPr>
        <w:spacing w:after="4" w:line="250" w:lineRule="auto"/>
        <w:ind w:right="6"/>
        <w:jc w:val="both"/>
        <w:rPr>
          <w:rFonts w:ascii="Calibri" w:eastAsia="Calibri" w:hAnsi="Calibri" w:cs="Calibri"/>
          <w:color w:val="EE0000"/>
          <w:sz w:val="22"/>
        </w:rPr>
      </w:pPr>
      <w:r w:rsidRPr="00C556C5">
        <w:rPr>
          <w:rFonts w:ascii="Calibri" w:eastAsia="Calibri" w:hAnsi="Calibri" w:cs="Calibri"/>
          <w:color w:val="EE0000"/>
          <w:sz w:val="22"/>
        </w:rPr>
        <w:t>and 8</w:t>
      </w:r>
      <w:r w:rsidR="002F4548">
        <w:rPr>
          <w:rFonts w:ascii="Calibri" w:eastAsia="Calibri" w:hAnsi="Calibri" w:cs="Calibri"/>
          <w:color w:val="EE0000"/>
          <w:sz w:val="22"/>
        </w:rPr>
        <w:t xml:space="preserve"> </w:t>
      </w:r>
      <w:hyperlink r:id="rId11" w:history="1">
        <w:r w:rsidR="002F4548" w:rsidRPr="00E03AB5">
          <w:rPr>
            <w:rStyle w:val="Hyperlink"/>
            <w:rFonts w:ascii="Calibri" w:eastAsia="Calibri" w:hAnsi="Calibri" w:cs="Calibri"/>
            <w:sz w:val="22"/>
          </w:rPr>
          <w:t>https://www.youtube.com/watch?v=KQu2gMsSnzI&amp;t=4976s</w:t>
        </w:r>
      </w:hyperlink>
      <w:r w:rsidR="002F4548">
        <w:rPr>
          <w:rFonts w:ascii="Calibri" w:eastAsia="Calibri" w:hAnsi="Calibri" w:cs="Calibri"/>
          <w:color w:val="EE0000"/>
          <w:sz w:val="22"/>
        </w:rPr>
        <w:t xml:space="preserve"> </w:t>
      </w:r>
    </w:p>
    <w:p w14:paraId="011013A1" w14:textId="77777777" w:rsidR="00C556C5" w:rsidRPr="00C556C5" w:rsidRDefault="00C556C5" w:rsidP="00C556C5">
      <w:pPr>
        <w:spacing w:after="0" w:line="259" w:lineRule="auto"/>
        <w:ind w:left="360"/>
        <w:rPr>
          <w:rFonts w:ascii="Calibri" w:eastAsia="Calibri" w:hAnsi="Calibri" w:cs="Calibri"/>
          <w:color w:val="000000"/>
          <w:sz w:val="22"/>
        </w:rPr>
      </w:pPr>
      <w:r w:rsidRPr="00C556C5">
        <w:rPr>
          <w:rFonts w:ascii="Calibri" w:eastAsia="Calibri" w:hAnsi="Calibri" w:cs="Calibri"/>
          <w:color w:val="000000"/>
          <w:sz w:val="22"/>
        </w:rPr>
        <w:t xml:space="preserve"> </w:t>
      </w:r>
    </w:p>
    <w:p w14:paraId="50C0D970" w14:textId="4A6CDA17" w:rsidR="00C556C5" w:rsidRPr="00C556C5" w:rsidRDefault="00C556C5" w:rsidP="00C556C5">
      <w:pPr>
        <w:spacing w:after="0" w:line="240" w:lineRule="auto"/>
        <w:rPr>
          <w:color w:val="EE0000"/>
        </w:rPr>
      </w:pPr>
      <w:r w:rsidRPr="00C556C5">
        <w:rPr>
          <w:color w:val="EE0000"/>
        </w:rPr>
        <w:t xml:space="preserve">Our government is NOT a </w:t>
      </w:r>
      <w:r w:rsidRPr="00F25C2D">
        <w:rPr>
          <w:b/>
          <w:bCs/>
          <w:color w:val="EE0000"/>
        </w:rPr>
        <w:t>Democracy</w:t>
      </w:r>
      <w:r w:rsidRPr="00C556C5">
        <w:rPr>
          <w:color w:val="EE0000"/>
        </w:rPr>
        <w:t>. It’s our</w:t>
      </w:r>
      <w:r w:rsidR="00C91854">
        <w:rPr>
          <w:color w:val="EE0000"/>
        </w:rPr>
        <w:t xml:space="preserve"> Territorial</w:t>
      </w:r>
      <w:r w:rsidRPr="00C556C5">
        <w:rPr>
          <w:color w:val="EE0000"/>
        </w:rPr>
        <w:t xml:space="preserve"> federal </w:t>
      </w:r>
      <w:r w:rsidR="002F4548">
        <w:rPr>
          <w:color w:val="EE0000"/>
        </w:rPr>
        <w:t xml:space="preserve">U.S. </w:t>
      </w:r>
      <w:r w:rsidRPr="00C556C5">
        <w:rPr>
          <w:color w:val="EE0000"/>
        </w:rPr>
        <w:t>government services provider that’s a democracy. It’s made up of American Tories</w:t>
      </w:r>
      <w:r w:rsidR="00C91854">
        <w:rPr>
          <w:color w:val="EE0000"/>
        </w:rPr>
        <w:t xml:space="preserve"> hired under the service contract called Constitution of the United States of America of 1789. They essentially serve in our U.S. Military.</w:t>
      </w:r>
      <w:r w:rsidRPr="00C556C5">
        <w:rPr>
          <w:color w:val="EE0000"/>
        </w:rPr>
        <w:t xml:space="preserve"> </w:t>
      </w:r>
      <w:r w:rsidR="002F4548">
        <w:rPr>
          <w:color w:val="EE0000"/>
        </w:rPr>
        <w:t>T</w:t>
      </w:r>
      <w:r w:rsidRPr="00C556C5">
        <w:rPr>
          <w:color w:val="EE0000"/>
        </w:rPr>
        <w:t>heir</w:t>
      </w:r>
      <w:r w:rsidR="002F4548">
        <w:rPr>
          <w:color w:val="EE0000"/>
        </w:rPr>
        <w:t xml:space="preserve"> franchise</w:t>
      </w:r>
      <w:r w:rsidRPr="00C556C5">
        <w:rPr>
          <w:color w:val="EE0000"/>
        </w:rPr>
        <w:t xml:space="preserve"> corporations and their employees </w:t>
      </w:r>
      <w:r w:rsidR="002F4548">
        <w:rPr>
          <w:color w:val="EE0000"/>
        </w:rPr>
        <w:t xml:space="preserve">are </w:t>
      </w:r>
      <w:r w:rsidRPr="00C556C5">
        <w:rPr>
          <w:color w:val="EE0000"/>
        </w:rPr>
        <w:t>always beating that drum and making many people around the world think that the American Government is a democracy— when it isn’t and never was.</w:t>
      </w:r>
    </w:p>
    <w:p w14:paraId="11626B77" w14:textId="77777777" w:rsidR="00C556C5" w:rsidRPr="00C556C5" w:rsidRDefault="00C556C5" w:rsidP="00C556C5">
      <w:pPr>
        <w:spacing w:after="0" w:line="240" w:lineRule="auto"/>
        <w:rPr>
          <w:color w:val="EE0000"/>
        </w:rPr>
      </w:pPr>
    </w:p>
    <w:p w14:paraId="07C17C8A" w14:textId="501A7961" w:rsidR="00C556C5" w:rsidRPr="00C556C5" w:rsidRDefault="00C556C5" w:rsidP="00C556C5">
      <w:pPr>
        <w:spacing w:after="0" w:line="240" w:lineRule="auto"/>
        <w:rPr>
          <w:color w:val="EE0000"/>
        </w:rPr>
      </w:pPr>
      <w:r w:rsidRPr="00C556C5">
        <w:rPr>
          <w:color w:val="EE0000"/>
        </w:rPr>
        <w:t xml:space="preserve">In the same way, the Municipal </w:t>
      </w:r>
      <w:r w:rsidR="00C91854">
        <w:rPr>
          <w:color w:val="EE0000"/>
        </w:rPr>
        <w:t>f</w:t>
      </w:r>
      <w:r w:rsidRPr="00C556C5">
        <w:rPr>
          <w:color w:val="EE0000"/>
        </w:rPr>
        <w:t xml:space="preserve">ederal </w:t>
      </w:r>
      <w:r w:rsidR="00C91854">
        <w:rPr>
          <w:color w:val="EE0000"/>
        </w:rPr>
        <w:t xml:space="preserve">United States </w:t>
      </w:r>
      <w:r w:rsidRPr="00C556C5">
        <w:rPr>
          <w:color w:val="EE0000"/>
        </w:rPr>
        <w:t xml:space="preserve">government services provider is a </w:t>
      </w:r>
      <w:r w:rsidRPr="00F25C2D">
        <w:rPr>
          <w:b/>
          <w:bCs/>
          <w:color w:val="EE0000"/>
        </w:rPr>
        <w:t>theocracy</w:t>
      </w:r>
      <w:r w:rsidRPr="00C556C5">
        <w:rPr>
          <w:color w:val="EE0000"/>
        </w:rPr>
        <w:t>.</w:t>
      </w:r>
      <w:r w:rsidR="00C91854">
        <w:rPr>
          <w:color w:val="EE0000"/>
        </w:rPr>
        <w:t xml:space="preserve"> It’s made up of American Papists hired under the service contract called the Constitution of the United States of 1790. They essentially serve in federal civil services and sub- political bodies on State and local levels.</w:t>
      </w:r>
      <w:r w:rsidRPr="00C556C5">
        <w:rPr>
          <w:color w:val="EE0000"/>
        </w:rPr>
        <w:t xml:space="preserve"> They don’t blat that around, because Americans would jolt awake and dimly remember that in our country there is supposed to be a separation between church and state.</w:t>
      </w:r>
    </w:p>
    <w:p w14:paraId="24A48B90" w14:textId="77777777" w:rsidR="00C556C5" w:rsidRPr="00C556C5" w:rsidRDefault="00C556C5" w:rsidP="00C556C5">
      <w:pPr>
        <w:spacing w:after="0" w:line="240" w:lineRule="auto"/>
        <w:rPr>
          <w:color w:val="EE0000"/>
        </w:rPr>
      </w:pPr>
    </w:p>
    <w:p w14:paraId="578AE3DC" w14:textId="37758BAE" w:rsidR="00C556C5" w:rsidRPr="00A527BC" w:rsidRDefault="00C556C5" w:rsidP="00C556C5">
      <w:pPr>
        <w:spacing w:after="0" w:line="240" w:lineRule="auto"/>
        <w:rPr>
          <w:color w:val="EE0000"/>
        </w:rPr>
      </w:pPr>
      <w:r w:rsidRPr="00A527BC">
        <w:rPr>
          <w:color w:val="EE0000"/>
        </w:rPr>
        <w:t xml:space="preserve">Our absent American </w:t>
      </w:r>
      <w:r w:rsidR="00BE6A2E" w:rsidRPr="00A527BC">
        <w:rPr>
          <w:color w:val="EE0000"/>
        </w:rPr>
        <w:t>f</w:t>
      </w:r>
      <w:r w:rsidRPr="00A527BC">
        <w:rPr>
          <w:color w:val="EE0000"/>
        </w:rPr>
        <w:t xml:space="preserve">ederal </w:t>
      </w:r>
      <w:r w:rsidR="00BE6A2E" w:rsidRPr="00A527BC">
        <w:rPr>
          <w:color w:val="EE0000"/>
        </w:rPr>
        <w:t>United States government services provider</w:t>
      </w:r>
      <w:r w:rsidR="00C91854" w:rsidRPr="00A527BC">
        <w:rPr>
          <w:color w:val="EE0000"/>
        </w:rPr>
        <w:t xml:space="preserve"> called the American Federal Republic that also went by the name the United States, Incorporated</w:t>
      </w:r>
      <w:r w:rsidRPr="00A527BC">
        <w:rPr>
          <w:color w:val="EE0000"/>
        </w:rPr>
        <w:t xml:space="preserve"> was set up as a Roman-style </w:t>
      </w:r>
      <w:r w:rsidRPr="00F25C2D">
        <w:rPr>
          <w:b/>
          <w:bCs/>
          <w:color w:val="EE0000"/>
        </w:rPr>
        <w:t>Republic</w:t>
      </w:r>
      <w:r w:rsidRPr="00A527BC">
        <w:rPr>
          <w:color w:val="EE0000"/>
        </w:rPr>
        <w:t>.</w:t>
      </w:r>
      <w:r w:rsidR="00BE6A2E" w:rsidRPr="00A527BC">
        <w:rPr>
          <w:color w:val="EE0000"/>
        </w:rPr>
        <w:t xml:space="preserve"> Their job was to oversee the federal government service</w:t>
      </w:r>
      <w:r w:rsidR="003A65B7">
        <w:rPr>
          <w:color w:val="EE0000"/>
        </w:rPr>
        <w:t xml:space="preserve"> providers</w:t>
      </w:r>
      <w:r w:rsidR="00BE6A2E" w:rsidRPr="00A527BC">
        <w:rPr>
          <w:color w:val="EE0000"/>
        </w:rPr>
        <w:t xml:space="preserve"> </w:t>
      </w:r>
      <w:r w:rsidR="00A527BC">
        <w:rPr>
          <w:color w:val="EE0000"/>
        </w:rPr>
        <w:t>from</w:t>
      </w:r>
      <w:r w:rsidR="00BE6A2E" w:rsidRPr="00A527BC">
        <w:rPr>
          <w:color w:val="EE0000"/>
        </w:rPr>
        <w:t xml:space="preserve"> their designated location </w:t>
      </w:r>
      <w:r w:rsidR="00A527BC">
        <w:rPr>
          <w:color w:val="EE0000"/>
        </w:rPr>
        <w:t>at the</w:t>
      </w:r>
      <w:r w:rsidR="00BE6A2E" w:rsidRPr="00A527BC">
        <w:rPr>
          <w:color w:val="EE0000"/>
        </w:rPr>
        <w:t xml:space="preserve"> federal capital in Washington, D.C. </w:t>
      </w:r>
    </w:p>
    <w:p w14:paraId="065452E1" w14:textId="77777777" w:rsidR="00C556C5" w:rsidRPr="00C556C5" w:rsidRDefault="00C556C5" w:rsidP="00C556C5">
      <w:pPr>
        <w:spacing w:after="0" w:line="240" w:lineRule="auto"/>
        <w:rPr>
          <w:color w:val="EE0000"/>
        </w:rPr>
      </w:pPr>
    </w:p>
    <w:p w14:paraId="6BFC410D" w14:textId="77D94850" w:rsidR="00C556C5" w:rsidRDefault="00C556C5" w:rsidP="00C556C5">
      <w:pPr>
        <w:spacing w:after="0" w:line="240" w:lineRule="auto"/>
        <w:rPr>
          <w:b/>
          <w:bCs/>
          <w:color w:val="EE0000"/>
        </w:rPr>
      </w:pPr>
      <w:r w:rsidRPr="00C556C5">
        <w:rPr>
          <w:color w:val="EE0000"/>
        </w:rPr>
        <w:t>Due to our</w:t>
      </w:r>
      <w:r w:rsidR="00A527BC">
        <w:rPr>
          <w:color w:val="EE0000"/>
        </w:rPr>
        <w:t xml:space="preserve"> American</w:t>
      </w:r>
      <w:r w:rsidRPr="00C556C5">
        <w:rPr>
          <w:color w:val="EE0000"/>
        </w:rPr>
        <w:t xml:space="preserve"> government’s absence, most people, in error, think that our country is a democracy. A democracy, also known as Mob Rule, is based on majority opinion. To the contrary, the paramount principle of our government is to honor and protect the rights, prerogatives and assets of the individual. My rights end, where yours begin. Our governing law is the American Common Law that dictates “Harm none and be harmed none.”</w:t>
      </w:r>
      <w:r w:rsidRPr="00C556C5">
        <w:rPr>
          <w:b/>
          <w:bCs/>
          <w:color w:val="EE0000"/>
        </w:rPr>
        <w:t xml:space="preserve"> </w:t>
      </w:r>
    </w:p>
    <w:p w14:paraId="7FF9D739" w14:textId="77777777" w:rsidR="00A527BC" w:rsidRPr="00C556C5" w:rsidRDefault="00A527BC" w:rsidP="00C556C5">
      <w:pPr>
        <w:spacing w:after="0" w:line="240" w:lineRule="auto"/>
        <w:rPr>
          <w:b/>
          <w:bCs/>
          <w:color w:val="EE0000"/>
        </w:rPr>
      </w:pPr>
    </w:p>
    <w:p w14:paraId="4C0C52ED" w14:textId="1908508B" w:rsidR="00BE6A2E" w:rsidRPr="00C556C5" w:rsidRDefault="00BE6A2E" w:rsidP="00BE6A2E">
      <w:pPr>
        <w:spacing w:after="0" w:line="240" w:lineRule="auto"/>
        <w:rPr>
          <w:color w:val="EE0000"/>
        </w:rPr>
      </w:pPr>
      <w:r w:rsidRPr="00C556C5">
        <w:rPr>
          <w:color w:val="EE0000"/>
        </w:rPr>
        <w:t>Each one of our Federal Subcontractors adopted a form of government that was distinctly different than the assembly-base</w:t>
      </w:r>
      <w:r w:rsidR="00A527BC">
        <w:rPr>
          <w:color w:val="EE0000"/>
        </w:rPr>
        <w:t>d, republican</w:t>
      </w:r>
      <w:r w:rsidRPr="00C556C5">
        <w:rPr>
          <w:color w:val="EE0000"/>
        </w:rPr>
        <w:t xml:space="preserve"> government of the American People.</w:t>
      </w:r>
    </w:p>
    <w:p w14:paraId="0FD6270A" w14:textId="77777777" w:rsidR="00BE6A2E" w:rsidRPr="00C556C5" w:rsidRDefault="00BE6A2E" w:rsidP="00BE6A2E">
      <w:pPr>
        <w:spacing w:after="0" w:line="240" w:lineRule="auto"/>
        <w:rPr>
          <w:color w:val="EE0000"/>
        </w:rPr>
      </w:pPr>
    </w:p>
    <w:p w14:paraId="25A4756A" w14:textId="77777777" w:rsidR="00BE6A2E" w:rsidRPr="00C556C5" w:rsidRDefault="00BE6A2E" w:rsidP="00BE6A2E">
      <w:pPr>
        <w:spacing w:after="0" w:line="240" w:lineRule="auto"/>
        <w:rPr>
          <w:color w:val="EE0000"/>
        </w:rPr>
      </w:pPr>
      <w:r w:rsidRPr="00C556C5">
        <w:rPr>
          <w:color w:val="EE0000"/>
        </w:rPr>
        <w:t>In theory, this should make them very recognizable, but as we stopped regularly calling our assemblies together it appeared that we had forgotten who we are and that our American Government was “in interregnum” — mysteriously absent and non-responsive.</w:t>
      </w:r>
    </w:p>
    <w:p w14:paraId="51412A9B" w14:textId="77777777" w:rsidR="00BE6A2E" w:rsidRDefault="00BE6A2E" w:rsidP="00C556C5">
      <w:pPr>
        <w:rPr>
          <w:color w:val="EE0000"/>
        </w:rPr>
      </w:pPr>
    </w:p>
    <w:p w14:paraId="244BA82D" w14:textId="03239986" w:rsidR="00A527BC" w:rsidRPr="00A527BC" w:rsidRDefault="00F25C2D" w:rsidP="00A527BC">
      <w:pPr>
        <w:pStyle w:val="ListParagraph"/>
        <w:numPr>
          <w:ilvl w:val="0"/>
          <w:numId w:val="33"/>
        </w:numPr>
        <w:rPr>
          <w:b/>
          <w:bCs/>
          <w:color w:val="EE0000"/>
        </w:rPr>
      </w:pPr>
      <w:r>
        <w:rPr>
          <w:b/>
          <w:bCs/>
          <w:color w:val="EE0000"/>
        </w:rPr>
        <w:t>Not a Democracy, Not an Oligarchy</w:t>
      </w:r>
    </w:p>
    <w:p w14:paraId="28A24AC9" w14:textId="77777777" w:rsidR="00C556C5" w:rsidRPr="00C556C5" w:rsidRDefault="00C556C5" w:rsidP="00C556C5">
      <w:pPr>
        <w:rPr>
          <w:color w:val="EE0000"/>
        </w:rPr>
      </w:pPr>
      <w:r w:rsidRPr="00C556C5">
        <w:rPr>
          <w:color w:val="EE0000"/>
        </w:rPr>
        <w:t>This describes a republican form of government, which our country was founded upon. We operate from the core principle to protect the individual and their rights, no matter what the opinions of the majority are.</w:t>
      </w:r>
    </w:p>
    <w:p w14:paraId="751BBDB5" w14:textId="77777777" w:rsidR="00C556C5" w:rsidRPr="00C556C5" w:rsidRDefault="00C556C5" w:rsidP="00C556C5">
      <w:pPr>
        <w:spacing w:after="0" w:line="240" w:lineRule="auto"/>
        <w:rPr>
          <w:color w:val="EE0000"/>
        </w:rPr>
      </w:pPr>
      <w:r w:rsidRPr="00C556C5">
        <w:rPr>
          <w:color w:val="EE0000"/>
        </w:rPr>
        <w:lastRenderedPageBreak/>
        <w:t>Everyone has a voice in government, which is centered on the Natural Rights of individuals. Everyone has the same natural rights and everyone acts to protect and preserve those rights, because if they don't, they know that their own rights are in danger.</w:t>
      </w:r>
    </w:p>
    <w:p w14:paraId="4449CDE7" w14:textId="77777777" w:rsidR="00C556C5" w:rsidRPr="00C556C5" w:rsidRDefault="00C556C5" w:rsidP="00C556C5">
      <w:pPr>
        <w:spacing w:after="0" w:line="240" w:lineRule="auto"/>
        <w:rPr>
          <w:color w:val="EE0000"/>
        </w:rPr>
      </w:pPr>
    </w:p>
    <w:p w14:paraId="367FA7A9" w14:textId="77777777" w:rsidR="00C556C5" w:rsidRPr="00C556C5" w:rsidRDefault="00C556C5" w:rsidP="00C556C5">
      <w:pPr>
        <w:spacing w:after="0" w:line="240" w:lineRule="auto"/>
        <w:rPr>
          <w:color w:val="EE0000"/>
        </w:rPr>
      </w:pPr>
      <w:r w:rsidRPr="00C556C5">
        <w:rPr>
          <w:color w:val="EE0000"/>
        </w:rPr>
        <w:t xml:space="preserve">That's our sovereign government right there. You must study it. Understand its basic premises: a government of equals, dedicated to protecting and preserving the rights of the individual against Mob Rule. </w:t>
      </w:r>
    </w:p>
    <w:p w14:paraId="5A4FC846" w14:textId="77777777" w:rsidR="00C556C5" w:rsidRPr="00C556C5" w:rsidRDefault="00C556C5" w:rsidP="00C556C5">
      <w:pPr>
        <w:spacing w:after="0" w:line="240" w:lineRule="auto"/>
        <w:rPr>
          <w:color w:val="EE0000"/>
        </w:rPr>
      </w:pPr>
    </w:p>
    <w:p w14:paraId="41C30304" w14:textId="77777777" w:rsidR="00C556C5" w:rsidRPr="00C556C5" w:rsidRDefault="00C556C5" w:rsidP="00C556C5">
      <w:pPr>
        <w:spacing w:after="0" w:line="240" w:lineRule="auto"/>
        <w:rPr>
          <w:color w:val="EE0000"/>
        </w:rPr>
      </w:pPr>
      <w:r w:rsidRPr="00C556C5">
        <w:rPr>
          <w:color w:val="EE0000"/>
        </w:rPr>
        <w:t>Democracy embraces mob rule, which means rule of the individual by the group. If the</w:t>
      </w:r>
    </w:p>
    <w:p w14:paraId="71578545" w14:textId="77777777" w:rsidR="00C556C5" w:rsidRPr="00C556C5" w:rsidRDefault="00C556C5" w:rsidP="00C556C5">
      <w:pPr>
        <w:spacing w:after="0" w:line="240" w:lineRule="auto"/>
        <w:rPr>
          <w:color w:val="EE0000"/>
        </w:rPr>
      </w:pPr>
      <w:r w:rsidRPr="00C556C5">
        <w:rPr>
          <w:color w:val="EE0000"/>
        </w:rPr>
        <w:t xml:space="preserve">group wants your </w:t>
      </w:r>
      <w:proofErr w:type="gramStart"/>
      <w:r w:rsidRPr="00C556C5">
        <w:rPr>
          <w:color w:val="EE0000"/>
        </w:rPr>
        <w:t>house,</w:t>
      </w:r>
      <w:proofErr w:type="gramEnd"/>
      <w:r w:rsidRPr="00C556C5">
        <w:rPr>
          <w:color w:val="EE0000"/>
        </w:rPr>
        <w:t xml:space="preserve"> they can take it. If the group wants to tax you to pay their bills, they can. That is democracy. If 51% of your neighbors want to eat you for breakfast or use your yard for a roller derby or rape your wife in public, hey, that's okay in a democracy.</w:t>
      </w:r>
    </w:p>
    <w:p w14:paraId="45A09995" w14:textId="77777777" w:rsidR="00C556C5" w:rsidRPr="00C556C5" w:rsidRDefault="00C556C5" w:rsidP="00C556C5">
      <w:pPr>
        <w:spacing w:after="0" w:line="240" w:lineRule="auto"/>
        <w:rPr>
          <w:color w:val="EE0000"/>
        </w:rPr>
      </w:pPr>
    </w:p>
    <w:p w14:paraId="3D30CA29" w14:textId="77777777" w:rsidR="00C556C5" w:rsidRPr="00C556C5" w:rsidRDefault="00C556C5" w:rsidP="00C556C5">
      <w:pPr>
        <w:spacing w:after="0" w:line="240" w:lineRule="auto"/>
        <w:rPr>
          <w:color w:val="EE0000"/>
        </w:rPr>
      </w:pPr>
      <w:r w:rsidRPr="00C556C5">
        <w:rPr>
          <w:color w:val="EE0000"/>
        </w:rPr>
        <w:t xml:space="preserve">Our American form of government is not based on groups of any kind. It is based on Individualism. It says very forthrightly that the individual is owed supremacy over the group when it comes to matters of </w:t>
      </w:r>
      <w:r w:rsidRPr="00C556C5">
        <w:rPr>
          <w:b/>
          <w:bCs/>
          <w:color w:val="EE0000"/>
        </w:rPr>
        <w:t>free will, conscience, religion, and property rights</w:t>
      </w:r>
      <w:r w:rsidRPr="00C556C5">
        <w:rPr>
          <w:color w:val="EE0000"/>
        </w:rPr>
        <w:t>. In a Republican form of government, the mob can’t tax you to pay for their bills. They can’t take away your house or your land to serve themselves just because 51 out of a 100 group members say so.</w:t>
      </w:r>
    </w:p>
    <w:p w14:paraId="13C8695A" w14:textId="77777777" w:rsidR="00C556C5" w:rsidRPr="00C556C5" w:rsidRDefault="00C556C5" w:rsidP="00C556C5">
      <w:pPr>
        <w:spacing w:after="0" w:line="240" w:lineRule="auto"/>
        <w:rPr>
          <w:color w:val="EE0000"/>
        </w:rPr>
      </w:pPr>
    </w:p>
    <w:p w14:paraId="0A7E6F1A" w14:textId="77777777" w:rsidR="00C556C5" w:rsidRPr="00C556C5" w:rsidRDefault="00C556C5" w:rsidP="00C556C5">
      <w:pPr>
        <w:spacing w:after="0" w:line="240" w:lineRule="auto"/>
        <w:rPr>
          <w:color w:val="EE0000"/>
        </w:rPr>
      </w:pPr>
      <w:r w:rsidRPr="00C556C5">
        <w:rPr>
          <w:color w:val="EE0000"/>
        </w:rPr>
        <w:t xml:space="preserve">Let's review: 1. We are not a democracy (mob rule) where a 51% majority rules and individual rights are discounted. 2. We are not an </w:t>
      </w:r>
      <w:r w:rsidRPr="00F25C2D">
        <w:rPr>
          <w:b/>
          <w:bCs/>
          <w:color w:val="EE0000"/>
        </w:rPr>
        <w:t>oligarchy</w:t>
      </w:r>
      <w:r w:rsidRPr="00C556C5">
        <w:rPr>
          <w:color w:val="EE0000"/>
        </w:rPr>
        <w:t xml:space="preserve"> where a small group of leaders has power and dictates to the group. 3. We are a republican form of government where the rights of the individuals are supreme, where respect and mutual support are paramount.</w:t>
      </w:r>
    </w:p>
    <w:p w14:paraId="2F78DDE9" w14:textId="77777777" w:rsidR="00C556C5" w:rsidRPr="00C556C5" w:rsidRDefault="00C556C5" w:rsidP="00C556C5">
      <w:pPr>
        <w:spacing w:after="0" w:line="240" w:lineRule="auto"/>
        <w:rPr>
          <w:color w:val="EE0000"/>
        </w:rPr>
      </w:pPr>
    </w:p>
    <w:p w14:paraId="4AE60697" w14:textId="77777777" w:rsidR="00C556C5" w:rsidRPr="00C556C5" w:rsidRDefault="00C556C5" w:rsidP="00C556C5">
      <w:pPr>
        <w:spacing w:after="0" w:line="240" w:lineRule="auto"/>
        <w:rPr>
          <w:color w:val="EE0000"/>
        </w:rPr>
      </w:pPr>
      <w:r w:rsidRPr="00C556C5">
        <w:rPr>
          <w:color w:val="EE0000"/>
        </w:rPr>
        <w:t>Learn this. Our reconstruction must be founded on it.</w:t>
      </w:r>
    </w:p>
    <w:p w14:paraId="7597AB9D" w14:textId="77777777" w:rsidR="00C556C5" w:rsidRPr="00A527BC" w:rsidRDefault="00C556C5" w:rsidP="00C556C5">
      <w:pPr>
        <w:spacing w:after="0" w:line="240" w:lineRule="auto"/>
        <w:rPr>
          <w:b/>
          <w:bCs/>
          <w:color w:val="EE0000"/>
        </w:rPr>
      </w:pPr>
    </w:p>
    <w:p w14:paraId="0BF65126" w14:textId="191281FD" w:rsidR="00C556C5" w:rsidRPr="00A527BC" w:rsidRDefault="00A527BC" w:rsidP="00A527BC">
      <w:pPr>
        <w:pStyle w:val="ListParagraph"/>
        <w:numPr>
          <w:ilvl w:val="0"/>
          <w:numId w:val="33"/>
        </w:numPr>
        <w:rPr>
          <w:rFonts w:ascii="Calibri" w:eastAsia="Calibri" w:hAnsi="Calibri" w:cs="Calibri"/>
          <w:b/>
          <w:bCs/>
          <w:color w:val="EE0000"/>
          <w:kern w:val="0"/>
          <w:sz w:val="22"/>
          <w:szCs w:val="22"/>
          <w14:ligatures w14:val="none"/>
        </w:rPr>
      </w:pPr>
      <w:r w:rsidRPr="00A527BC">
        <w:rPr>
          <w:rFonts w:ascii="Calibri" w:eastAsia="Calibri" w:hAnsi="Calibri" w:cs="Calibri"/>
          <w:b/>
          <w:bCs/>
          <w:color w:val="EE0000"/>
          <w:kern w:val="0"/>
          <w:sz w:val="22"/>
          <w:szCs w:val="22"/>
          <w14:ligatures w14:val="none"/>
        </w:rPr>
        <w:t xml:space="preserve">Not </w:t>
      </w:r>
      <w:r w:rsidR="008766B1">
        <w:rPr>
          <w:rFonts w:ascii="Calibri" w:eastAsia="Calibri" w:hAnsi="Calibri" w:cs="Calibri"/>
          <w:b/>
          <w:bCs/>
          <w:color w:val="EE0000"/>
          <w:kern w:val="0"/>
          <w:sz w:val="22"/>
          <w:szCs w:val="22"/>
          <w14:ligatures w14:val="none"/>
        </w:rPr>
        <w:t xml:space="preserve">Even </w:t>
      </w:r>
      <w:r w:rsidRPr="00A527BC">
        <w:rPr>
          <w:rFonts w:ascii="Calibri" w:eastAsia="Calibri" w:hAnsi="Calibri" w:cs="Calibri"/>
          <w:b/>
          <w:bCs/>
          <w:color w:val="EE0000"/>
          <w:kern w:val="0"/>
          <w:sz w:val="22"/>
          <w:szCs w:val="22"/>
          <w14:ligatures w14:val="none"/>
        </w:rPr>
        <w:t>a Threat to Democracy</w:t>
      </w:r>
    </w:p>
    <w:p w14:paraId="1109B6C7" w14:textId="77777777" w:rsidR="00C556C5" w:rsidRPr="00A527BC" w:rsidRDefault="00C556C5" w:rsidP="00C556C5">
      <w:pPr>
        <w:spacing w:after="0" w:line="240" w:lineRule="auto"/>
        <w:rPr>
          <w:color w:val="EE0000"/>
          <w:kern w:val="0"/>
          <w:sz w:val="22"/>
          <w:szCs w:val="22"/>
          <w14:ligatures w14:val="none"/>
        </w:rPr>
      </w:pPr>
      <w:hyperlink r:id="rId12" w:history="1">
        <w:r w:rsidRPr="00A527BC">
          <w:rPr>
            <w:color w:val="EE0000"/>
            <w:kern w:val="0"/>
            <w:sz w:val="22"/>
            <w:szCs w:val="22"/>
            <w:u w:val="single"/>
            <w14:ligatures w14:val="none"/>
          </w:rPr>
          <w:t>https://claimyourinheritance.info/wp-content/uploads/2024/11/5-TheirModusOperandi.pdf</w:t>
        </w:r>
      </w:hyperlink>
    </w:p>
    <w:p w14:paraId="3CB5AF29" w14:textId="77777777" w:rsidR="00C556C5" w:rsidRPr="00A527BC" w:rsidRDefault="00C556C5" w:rsidP="00C556C5">
      <w:pPr>
        <w:spacing w:after="0" w:line="240" w:lineRule="auto"/>
        <w:rPr>
          <w:b/>
          <w:bCs/>
          <w:color w:val="EE0000"/>
          <w:kern w:val="0"/>
          <w:sz w:val="32"/>
          <w:szCs w:val="32"/>
          <w14:ligatures w14:val="none"/>
        </w:rPr>
      </w:pPr>
    </w:p>
    <w:p w14:paraId="1D2472EF" w14:textId="4FE38374" w:rsidR="00C556C5" w:rsidRPr="00A527BC" w:rsidRDefault="00A527BC" w:rsidP="00C556C5">
      <w:pPr>
        <w:spacing w:after="0" w:line="240" w:lineRule="auto"/>
        <w:rPr>
          <w:color w:val="EE0000"/>
          <w:kern w:val="0"/>
          <w:sz w:val="22"/>
          <w:szCs w:val="22"/>
          <w14:ligatures w14:val="none"/>
        </w:rPr>
      </w:pPr>
      <w:r>
        <w:rPr>
          <w:color w:val="EE0000"/>
          <w:kern w:val="0"/>
          <w:sz w:val="22"/>
          <w:szCs w:val="22"/>
          <w14:ligatures w14:val="none"/>
        </w:rPr>
        <w:t xml:space="preserve">The </w:t>
      </w:r>
      <w:r w:rsidR="00C556C5" w:rsidRPr="00A527BC">
        <w:rPr>
          <w:color w:val="EE0000"/>
          <w:kern w:val="0"/>
          <w:sz w:val="22"/>
          <w:szCs w:val="22"/>
          <w14:ligatures w14:val="none"/>
        </w:rPr>
        <w:t>American media is absolutely controlled across the board by six multi-national</w:t>
      </w:r>
      <w:r w:rsidR="00C556C5" w:rsidRPr="00A527BC">
        <w:rPr>
          <w:b/>
          <w:bCs/>
          <w:color w:val="EE0000"/>
          <w:kern w:val="0"/>
          <w:sz w:val="22"/>
          <w:szCs w:val="22"/>
          <w14:ligatures w14:val="none"/>
        </w:rPr>
        <w:t xml:space="preserve"> media conglomerates</w:t>
      </w:r>
      <w:r w:rsidR="00C556C5" w:rsidRPr="00A527BC">
        <w:rPr>
          <w:color w:val="EE0000"/>
          <w:kern w:val="0"/>
          <w:sz w:val="22"/>
          <w:szCs w:val="22"/>
          <w14:ligatures w14:val="none"/>
        </w:rPr>
        <w:t>— all of them foreign, and all but one run by Satanists.</w:t>
      </w:r>
    </w:p>
    <w:p w14:paraId="1A59F545" w14:textId="77777777" w:rsidR="00C556C5" w:rsidRPr="00A527BC" w:rsidRDefault="00C556C5" w:rsidP="00C556C5">
      <w:pPr>
        <w:spacing w:after="0" w:line="240" w:lineRule="auto"/>
        <w:rPr>
          <w:color w:val="EE0000"/>
          <w:kern w:val="0"/>
          <w:sz w:val="22"/>
          <w:szCs w:val="22"/>
          <w14:ligatures w14:val="none"/>
        </w:rPr>
      </w:pPr>
    </w:p>
    <w:p w14:paraId="0823259F"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Have you heard of the phrase, the “mocking bird” media? Well, listen to this video clip.</w:t>
      </w:r>
    </w:p>
    <w:p w14:paraId="4766F82A" w14:textId="02831773" w:rsidR="00C556C5" w:rsidRPr="00A527BC" w:rsidRDefault="00A527BC" w:rsidP="00C556C5">
      <w:pPr>
        <w:spacing w:after="0" w:line="240" w:lineRule="auto"/>
        <w:jc w:val="center"/>
        <w:rPr>
          <w:color w:val="EE0000"/>
          <w:kern w:val="0"/>
          <w:sz w:val="22"/>
          <w:szCs w:val="22"/>
          <w14:ligatures w14:val="none"/>
        </w:rPr>
      </w:pPr>
      <w:r w:rsidRPr="00A527BC">
        <w:rPr>
          <w:noProof/>
          <w:color w:val="EE0000"/>
          <w:kern w:val="0"/>
          <w:sz w:val="22"/>
          <w:szCs w:val="22"/>
          <w14:ligatures w14:val="none"/>
        </w:rPr>
        <w:lastRenderedPageBreak/>
        <w:drawing>
          <wp:anchor distT="0" distB="0" distL="114300" distR="114300" simplePos="0" relativeHeight="251734016" behindDoc="0" locked="0" layoutInCell="1" allowOverlap="1" wp14:anchorId="580B4BB3" wp14:editId="0DB68C1C">
            <wp:simplePos x="0" y="0"/>
            <wp:positionH relativeFrom="margin">
              <wp:posOffset>27305</wp:posOffset>
            </wp:positionH>
            <wp:positionV relativeFrom="margin">
              <wp:posOffset>2112375</wp:posOffset>
            </wp:positionV>
            <wp:extent cx="5838190" cy="3528695"/>
            <wp:effectExtent l="0" t="0" r="0" b="0"/>
            <wp:wrapSquare wrapText="bothSides"/>
            <wp:docPr id="1378815222"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5222" name="Picture 1">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8190" cy="3528695"/>
                    </a:xfrm>
                    <a:prstGeom prst="rect">
                      <a:avLst/>
                    </a:prstGeom>
                  </pic:spPr>
                </pic:pic>
              </a:graphicData>
            </a:graphic>
            <wp14:sizeRelH relativeFrom="margin">
              <wp14:pctWidth>0</wp14:pctWidth>
            </wp14:sizeRelH>
            <wp14:sizeRelV relativeFrom="margin">
              <wp14:pctHeight>0</wp14:pctHeight>
            </wp14:sizeRelV>
          </wp:anchor>
        </w:drawing>
      </w:r>
      <w:hyperlink r:id="rId15" w:history="1">
        <w:r w:rsidR="00C556C5" w:rsidRPr="00A527BC">
          <w:rPr>
            <w:color w:val="EE0000"/>
            <w:kern w:val="0"/>
            <w:sz w:val="22"/>
            <w:szCs w:val="22"/>
            <w:u w:val="single"/>
            <w14:ligatures w14:val="none"/>
          </w:rPr>
          <w:t>https://www.youtube.com/watch?v=ksb3KD6DfSI</w:t>
        </w:r>
      </w:hyperlink>
      <w:r>
        <w:rPr>
          <w:color w:val="EE0000"/>
        </w:rPr>
        <w:t xml:space="preserve">  </w:t>
      </w:r>
    </w:p>
    <w:p w14:paraId="544B2DF6" w14:textId="48F9B1DD" w:rsidR="00C556C5" w:rsidRPr="00A527BC" w:rsidRDefault="00C556C5" w:rsidP="00C556C5">
      <w:pPr>
        <w:spacing w:after="0" w:line="240" w:lineRule="auto"/>
        <w:rPr>
          <w:color w:val="EE0000"/>
          <w:kern w:val="0"/>
          <w:sz w:val="22"/>
          <w:szCs w:val="22"/>
          <w14:ligatures w14:val="none"/>
        </w:rPr>
      </w:pPr>
    </w:p>
    <w:p w14:paraId="632F13E0" w14:textId="40019C18"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“This is extremely dangerous to our democracy,” says these puppets at the end of this video clip acting like news anchors. Gaslighting in action. They want you to believe that we live in a democracy when our Declaration of Independence guaranteed for America a republican form of government. A democracy is what the British U.S. Government structure operates as. </w:t>
      </w:r>
    </w:p>
    <w:p w14:paraId="201A6C97" w14:textId="4484091C" w:rsidR="00C556C5" w:rsidRPr="00A527BC" w:rsidRDefault="00C556C5" w:rsidP="00C556C5">
      <w:pPr>
        <w:spacing w:after="0" w:line="240" w:lineRule="auto"/>
        <w:rPr>
          <w:color w:val="EE0000"/>
          <w:kern w:val="0"/>
          <w:sz w:val="22"/>
          <w:szCs w:val="22"/>
          <w14:ligatures w14:val="none"/>
        </w:rPr>
      </w:pPr>
    </w:p>
    <w:p w14:paraId="30C4AC21" w14:textId="3EBAA5AF"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The problem with a </w:t>
      </w:r>
      <w:r w:rsidRPr="00A527BC">
        <w:rPr>
          <w:b/>
          <w:bCs/>
          <w:color w:val="EE0000"/>
          <w:kern w:val="0"/>
          <w:sz w:val="22"/>
          <w:szCs w:val="22"/>
          <w14:ligatures w14:val="none"/>
        </w:rPr>
        <w:t>Constitutional Democracy</w:t>
      </w:r>
      <w:r w:rsidRPr="00A527BC">
        <w:rPr>
          <w:color w:val="EE0000"/>
          <w:kern w:val="0"/>
          <w:sz w:val="22"/>
          <w:szCs w:val="22"/>
          <w14:ligatures w14:val="none"/>
        </w:rPr>
        <w:t xml:space="preserve"> is that if 51% of your neighbors want to eat you for</w:t>
      </w:r>
    </w:p>
    <w:p w14:paraId="040C4E93" w14:textId="68E3F4FC"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breakfast or steal your home, they can do so—and that is the form of government operating in the</w:t>
      </w:r>
    </w:p>
    <w:p w14:paraId="672F160C" w14:textId="5E912D48"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Federal United States now.</w:t>
      </w:r>
    </w:p>
    <w:p w14:paraId="146DB07D" w14:textId="4E56E333" w:rsidR="00C556C5" w:rsidRPr="00A527BC" w:rsidRDefault="00C556C5" w:rsidP="00C556C5">
      <w:pPr>
        <w:spacing w:after="0" w:line="240" w:lineRule="auto"/>
        <w:rPr>
          <w:color w:val="EE0000"/>
          <w:kern w:val="0"/>
          <w:sz w:val="22"/>
          <w:szCs w:val="22"/>
          <w14:ligatures w14:val="none"/>
        </w:rPr>
      </w:pPr>
    </w:p>
    <w:p w14:paraId="4F1874FD"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We, the people, inhabiting the Continental United States are owed a </w:t>
      </w:r>
      <w:r w:rsidRPr="00A527BC">
        <w:rPr>
          <w:b/>
          <w:bCs/>
          <w:color w:val="EE0000"/>
          <w:kern w:val="0"/>
          <w:sz w:val="22"/>
          <w:szCs w:val="22"/>
          <w14:ligatures w14:val="none"/>
        </w:rPr>
        <w:t>Republican form of government</w:t>
      </w:r>
    </w:p>
    <w:p w14:paraId="784CF5FC"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which upholds the sacred rights of individuals and abhors mob rule. And therein lies the rub. That,</w:t>
      </w:r>
    </w:p>
    <w:p w14:paraId="3B85A9DA"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and the gross deceit involved in having two separate nations operating under the same umbrella by</w:t>
      </w:r>
    </w:p>
    <w:p w14:paraId="11D1D9DA"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the same group of people (the “United States Congress”) and under virtually the same name.</w:t>
      </w:r>
    </w:p>
    <w:p w14:paraId="3A9F48E0" w14:textId="77777777" w:rsidR="00C556C5" w:rsidRPr="00A527BC" w:rsidRDefault="00C556C5" w:rsidP="00C556C5">
      <w:pPr>
        <w:spacing w:after="0" w:line="240" w:lineRule="auto"/>
        <w:rPr>
          <w:color w:val="EE0000"/>
          <w:kern w:val="0"/>
          <w:sz w:val="22"/>
          <w:szCs w:val="22"/>
          <w14:ligatures w14:val="none"/>
        </w:rPr>
      </w:pPr>
    </w:p>
    <w:p w14:paraId="0BBB9A8F"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Often, the only way you can tell the two entities apart is the word “the”. It’s The United States of</w:t>
      </w:r>
    </w:p>
    <w:p w14:paraId="372529FB"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America (Major) and the United States of America (Minor).</w:t>
      </w:r>
    </w:p>
    <w:p w14:paraId="27C84758" w14:textId="77777777" w:rsidR="00C556C5" w:rsidRPr="00A527BC" w:rsidRDefault="00C556C5" w:rsidP="00C556C5">
      <w:pPr>
        <w:spacing w:after="0" w:line="240" w:lineRule="auto"/>
        <w:rPr>
          <w:color w:val="EE0000"/>
          <w:kern w:val="0"/>
          <w:sz w:val="22"/>
          <w:szCs w:val="22"/>
          <w14:ligatures w14:val="none"/>
        </w:rPr>
      </w:pPr>
    </w:p>
    <w:p w14:paraId="4965C78C"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“If the gaslighting fails, in order to ensure the American public never finds out, just lie to them.”</w:t>
      </w:r>
    </w:p>
    <w:p w14:paraId="60A511C3" w14:textId="77777777" w:rsidR="00C556C5" w:rsidRPr="00A527BC" w:rsidRDefault="00C556C5" w:rsidP="00C556C5">
      <w:pPr>
        <w:spacing w:after="0" w:line="240" w:lineRule="auto"/>
        <w:rPr>
          <w:color w:val="EE0000"/>
          <w:kern w:val="0"/>
          <w:sz w:val="22"/>
          <w:szCs w:val="22"/>
          <w14:ligatures w14:val="none"/>
        </w:rPr>
      </w:pPr>
    </w:p>
    <w:p w14:paraId="37A73FC1" w14:textId="77777777" w:rsidR="00C556C5"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Who is behind all of this? … the U.S. Military </w:t>
      </w:r>
    </w:p>
    <w:p w14:paraId="7E95BF65" w14:textId="0459D32E" w:rsidR="00A95144" w:rsidRPr="00A95144" w:rsidRDefault="00A95144" w:rsidP="00A95144">
      <w:pPr>
        <w:spacing w:after="0" w:line="240" w:lineRule="auto"/>
        <w:rPr>
          <w:color w:val="EE0000"/>
          <w:kern w:val="0"/>
          <w14:ligatures w14:val="none"/>
        </w:rPr>
      </w:pPr>
    </w:p>
    <w:p w14:paraId="77615A3A" w14:textId="7C4164BF" w:rsidR="00A95144" w:rsidRPr="00A95144" w:rsidRDefault="00A95144" w:rsidP="00A95144">
      <w:pPr>
        <w:pStyle w:val="ListParagraph"/>
        <w:numPr>
          <w:ilvl w:val="0"/>
          <w:numId w:val="33"/>
        </w:numPr>
        <w:spacing w:after="0" w:line="240" w:lineRule="auto"/>
        <w:rPr>
          <w:kern w:val="0"/>
          <w14:ligatures w14:val="none"/>
        </w:rPr>
      </w:pPr>
      <w:r w:rsidRPr="00A95144">
        <w:rPr>
          <w:kern w:val="0"/>
          <w14:ligatures w14:val="none"/>
        </w:rPr>
        <w:t xml:space="preserve">Not </w:t>
      </w:r>
      <w:r w:rsidR="00257D22">
        <w:rPr>
          <w:kern w:val="0"/>
          <w14:ligatures w14:val="none"/>
        </w:rPr>
        <w:t xml:space="preserve">Found </w:t>
      </w:r>
      <w:proofErr w:type="gramStart"/>
      <w:r w:rsidRPr="00A95144">
        <w:rPr>
          <w:kern w:val="0"/>
          <w14:ligatures w14:val="none"/>
        </w:rPr>
        <w:t>In</w:t>
      </w:r>
      <w:proofErr w:type="gramEnd"/>
      <w:r w:rsidRPr="00A95144">
        <w:rPr>
          <w:kern w:val="0"/>
          <w14:ligatures w14:val="none"/>
        </w:rPr>
        <w:t xml:space="preserve"> the Constitution</w:t>
      </w:r>
    </w:p>
    <w:p w14:paraId="2645A7C1" w14:textId="77777777" w:rsidR="00C556C5" w:rsidRPr="00A527BC" w:rsidRDefault="00C556C5" w:rsidP="00C556C5">
      <w:pPr>
        <w:spacing w:after="0" w:line="233" w:lineRule="auto"/>
        <w:ind w:left="370" w:hanging="370"/>
        <w:rPr>
          <w:rFonts w:ascii="Times New Roman" w:eastAsia="Times New Roman" w:hAnsi="Times New Roman" w:cs="Times New Roman"/>
          <w:color w:val="EE0000"/>
          <w:sz w:val="22"/>
          <w:szCs w:val="22"/>
        </w:rPr>
      </w:pPr>
    </w:p>
    <w:p w14:paraId="1D6067F4" w14:textId="1680ADC5" w:rsidR="00A95144"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Not only did they capture the news media, but they also captured our educational system thanks to the British U.S. President Jimmy Carter. </w:t>
      </w:r>
    </w:p>
    <w:p w14:paraId="3DE7BA34" w14:textId="77777777" w:rsidR="00C556C5" w:rsidRPr="00A527BC" w:rsidRDefault="00C556C5" w:rsidP="00C556C5">
      <w:pPr>
        <w:spacing w:after="0" w:line="240" w:lineRule="auto"/>
        <w:rPr>
          <w:b/>
          <w:bCs/>
          <w:color w:val="EE0000"/>
          <w:kern w:val="0"/>
          <w:sz w:val="22"/>
          <w:szCs w:val="22"/>
          <w14:ligatures w14:val="none"/>
        </w:rPr>
      </w:pPr>
    </w:p>
    <w:p w14:paraId="7DDF251E" w14:textId="2E85F029"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The public school did not teach us that the Constitution is all about our deal with King George and who gets the juicy government services contracts pertaining to that agreement and who controls what aspects of international affairs, what the states are owed, and what they </w:t>
      </w:r>
      <w:r w:rsidR="00B0642F">
        <w:rPr>
          <w:color w:val="EE0000"/>
          <w:kern w:val="0"/>
          <w:sz w:val="22"/>
          <w:szCs w:val="22"/>
          <w14:ligatures w14:val="none"/>
        </w:rPr>
        <w:t>get paid</w:t>
      </w:r>
      <w:r w:rsidRPr="00A527BC">
        <w:rPr>
          <w:color w:val="EE0000"/>
          <w:kern w:val="0"/>
          <w:sz w:val="22"/>
          <w:szCs w:val="22"/>
          <w14:ligatures w14:val="none"/>
        </w:rPr>
        <w:t xml:space="preserve"> in return. </w:t>
      </w:r>
    </w:p>
    <w:p w14:paraId="749FF3FE" w14:textId="77777777" w:rsidR="00C556C5" w:rsidRPr="00A527BC" w:rsidRDefault="00C556C5" w:rsidP="00C556C5">
      <w:pPr>
        <w:spacing w:after="0" w:line="240" w:lineRule="auto"/>
        <w:rPr>
          <w:color w:val="EE0000"/>
          <w:kern w:val="0"/>
          <w:sz w:val="22"/>
          <w:szCs w:val="22"/>
          <w14:ligatures w14:val="none"/>
        </w:rPr>
      </w:pPr>
    </w:p>
    <w:p w14:paraId="37606078"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Why, then, would The Constitution talk about our own national state governments operating the land jurisdiction of this country? Or even about the undelegated powers in international jurisdiction retained by the people and the states under </w:t>
      </w:r>
      <w:r w:rsidRPr="00A527BC">
        <w:rPr>
          <w:b/>
          <w:bCs/>
          <w:color w:val="EE0000"/>
          <w:kern w:val="0"/>
          <w:sz w:val="22"/>
          <w:szCs w:val="22"/>
          <w14:ligatures w14:val="none"/>
        </w:rPr>
        <w:t>Article X</w:t>
      </w:r>
      <w:r w:rsidRPr="00A527BC">
        <w:rPr>
          <w:color w:val="EE0000"/>
          <w:kern w:val="0"/>
          <w:sz w:val="22"/>
          <w:szCs w:val="22"/>
          <w14:ligatures w14:val="none"/>
        </w:rPr>
        <w:t xml:space="preserve">? </w:t>
      </w:r>
    </w:p>
    <w:p w14:paraId="0761A58D" w14:textId="77777777" w:rsidR="00C556C5" w:rsidRPr="00A527BC" w:rsidRDefault="00C556C5" w:rsidP="00C556C5">
      <w:pPr>
        <w:spacing w:after="0" w:line="240" w:lineRule="auto"/>
        <w:rPr>
          <w:color w:val="EE0000"/>
          <w:kern w:val="0"/>
          <w:sz w:val="22"/>
          <w:szCs w:val="22"/>
          <w14:ligatures w14:val="none"/>
        </w:rPr>
      </w:pPr>
    </w:p>
    <w:p w14:paraId="4818D06A"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It wouldn’t and it didn’t. </w:t>
      </w:r>
    </w:p>
    <w:p w14:paraId="7B004334" w14:textId="77777777" w:rsidR="00C556C5" w:rsidRPr="00A527BC" w:rsidRDefault="00C556C5" w:rsidP="00C556C5">
      <w:pPr>
        <w:spacing w:after="0" w:line="240" w:lineRule="auto"/>
        <w:rPr>
          <w:color w:val="EE0000"/>
          <w:kern w:val="0"/>
          <w:sz w:val="22"/>
          <w:szCs w:val="22"/>
          <w14:ligatures w14:val="none"/>
        </w:rPr>
      </w:pPr>
    </w:p>
    <w:p w14:paraId="541F13C8"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Generations of Americans have scoured The Constitution looking for answers how to fix our broken government, but that is like reading a book about Barn Building, when what we really need to know is How to Raise Cows. The subjects are somewhat related, but only obliquely. Instructions for building hay mows and stanchions and waste gutters give information by inference, but don’t directly instruct us in what we need to know. </w:t>
      </w:r>
    </w:p>
    <w:p w14:paraId="4746BD17" w14:textId="77777777" w:rsidR="00C556C5" w:rsidRPr="00A527BC" w:rsidRDefault="00C556C5" w:rsidP="00C556C5">
      <w:pPr>
        <w:spacing w:after="0" w:line="240" w:lineRule="auto"/>
        <w:rPr>
          <w:color w:val="EE0000"/>
          <w:kern w:val="0"/>
          <w:sz w:val="22"/>
          <w:szCs w:val="22"/>
          <w14:ligatures w14:val="none"/>
        </w:rPr>
      </w:pPr>
    </w:p>
    <w:p w14:paraId="7FD10899"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So, in Article IV, The Constitution defines the evils of </w:t>
      </w:r>
      <w:r w:rsidRPr="00A527BC">
        <w:rPr>
          <w:b/>
          <w:bCs/>
          <w:color w:val="EE0000"/>
          <w:kern w:val="0"/>
          <w:sz w:val="22"/>
          <w:szCs w:val="22"/>
          <w14:ligatures w14:val="none"/>
        </w:rPr>
        <w:t>Bills of Attainder</w:t>
      </w:r>
      <w:r w:rsidRPr="00A527BC">
        <w:rPr>
          <w:color w:val="EE0000"/>
          <w:kern w:val="0"/>
          <w:sz w:val="22"/>
          <w:szCs w:val="22"/>
          <w14:ligatures w14:val="none"/>
        </w:rPr>
        <w:t xml:space="preserve"> and forbids them, and in </w:t>
      </w:r>
      <w:r w:rsidRPr="00A527BC">
        <w:rPr>
          <w:b/>
          <w:bCs/>
          <w:color w:val="EE0000"/>
          <w:kern w:val="0"/>
          <w:sz w:val="22"/>
          <w:szCs w:val="22"/>
          <w14:ligatures w14:val="none"/>
        </w:rPr>
        <w:t>Amendment VII</w:t>
      </w:r>
      <w:r w:rsidRPr="00A527BC">
        <w:rPr>
          <w:color w:val="EE0000"/>
          <w:kern w:val="0"/>
          <w:sz w:val="22"/>
          <w:szCs w:val="22"/>
          <w14:ligatures w14:val="none"/>
        </w:rPr>
        <w:t xml:space="preserve"> makes it clear that the American people are owed </w:t>
      </w:r>
      <w:r w:rsidRPr="00A527BC">
        <w:rPr>
          <w:b/>
          <w:bCs/>
          <w:color w:val="EE0000"/>
          <w:kern w:val="0"/>
          <w:sz w:val="22"/>
          <w:szCs w:val="22"/>
          <w14:ligatures w14:val="none"/>
        </w:rPr>
        <w:t>Common Law Courts</w:t>
      </w:r>
      <w:r w:rsidRPr="00A527BC">
        <w:rPr>
          <w:color w:val="EE0000"/>
          <w:kern w:val="0"/>
          <w:sz w:val="22"/>
          <w:szCs w:val="22"/>
          <w14:ligatures w14:val="none"/>
        </w:rPr>
        <w:t xml:space="preserve">, and in Article X it mentions that the states retained </w:t>
      </w:r>
      <w:r w:rsidRPr="00A527BC">
        <w:rPr>
          <w:b/>
          <w:bCs/>
          <w:color w:val="EE0000"/>
          <w:kern w:val="0"/>
          <w:sz w:val="22"/>
          <w:szCs w:val="22"/>
          <w14:ligatures w14:val="none"/>
        </w:rPr>
        <w:t>undelegated powers</w:t>
      </w:r>
      <w:r w:rsidRPr="00A527BC">
        <w:rPr>
          <w:color w:val="EE0000"/>
          <w:kern w:val="0"/>
          <w:sz w:val="22"/>
          <w:szCs w:val="22"/>
          <w14:ligatures w14:val="none"/>
        </w:rPr>
        <w:t xml:space="preserve"> not granted to the new United States government, but doesn’t tell us how to object to Bills of Attainder, or which kind of “</w:t>
      </w:r>
      <w:r w:rsidRPr="00A527BC">
        <w:rPr>
          <w:b/>
          <w:bCs/>
          <w:color w:val="EE0000"/>
          <w:kern w:val="0"/>
          <w:sz w:val="22"/>
          <w:szCs w:val="22"/>
          <w14:ligatures w14:val="none"/>
        </w:rPr>
        <w:t>Common Law</w:t>
      </w:r>
      <w:r w:rsidRPr="00A527BC">
        <w:rPr>
          <w:color w:val="EE0000"/>
          <w:kern w:val="0"/>
          <w:sz w:val="22"/>
          <w:szCs w:val="22"/>
          <w14:ligatures w14:val="none"/>
        </w:rPr>
        <w:t xml:space="preserve">” Americans are owed, or give us a list of the powers that the states and people retained. </w:t>
      </w:r>
    </w:p>
    <w:p w14:paraId="1143CF58" w14:textId="77777777" w:rsidR="00C556C5" w:rsidRPr="00A527BC" w:rsidRDefault="00C556C5" w:rsidP="00C556C5">
      <w:pPr>
        <w:spacing w:after="0" w:line="240" w:lineRule="auto"/>
        <w:rPr>
          <w:color w:val="EE0000"/>
          <w:kern w:val="0"/>
          <w:sz w:val="22"/>
          <w:szCs w:val="22"/>
          <w14:ligatures w14:val="none"/>
        </w:rPr>
      </w:pPr>
    </w:p>
    <w:p w14:paraId="71761CE3"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So far as the writers of The Constitution were concerned it was assumed and we were expected to know all that for ourselves—but somewhere in the mass confusion, deceit, and fraud of the Civil War and the </w:t>
      </w:r>
      <w:r w:rsidRPr="00A527BC">
        <w:rPr>
          <w:b/>
          <w:bCs/>
          <w:color w:val="EE0000"/>
          <w:kern w:val="0"/>
          <w:sz w:val="22"/>
          <w:szCs w:val="22"/>
          <w14:ligatures w14:val="none"/>
        </w:rPr>
        <w:t>Reconstruction Acts</w:t>
      </w:r>
      <w:r w:rsidRPr="00A527BC">
        <w:rPr>
          <w:color w:val="EE0000"/>
          <w:kern w:val="0"/>
          <w:sz w:val="22"/>
          <w:szCs w:val="22"/>
          <w14:ligatures w14:val="none"/>
        </w:rPr>
        <w:t xml:space="preserve">---- we forgot. </w:t>
      </w:r>
    </w:p>
    <w:p w14:paraId="5B3F19F6" w14:textId="77777777" w:rsidR="00C556C5" w:rsidRPr="00A527BC" w:rsidRDefault="00C556C5" w:rsidP="00C556C5">
      <w:pPr>
        <w:spacing w:after="0" w:line="240" w:lineRule="auto"/>
        <w:rPr>
          <w:color w:val="EE0000"/>
          <w:kern w:val="0"/>
          <w:sz w:val="22"/>
          <w:szCs w:val="22"/>
          <w14:ligatures w14:val="none"/>
        </w:rPr>
      </w:pPr>
    </w:p>
    <w:p w14:paraId="1ED3E8FB"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We forgot who we are, what our states are, what their jurisdiction is, how their powers are exercised, how they are meant to operate, and how to exercise the power of checks and balances. And it’s the same way with our counties. We forgot that the counties are the domain of the people and that the counties in turn control the states.</w:t>
      </w:r>
    </w:p>
    <w:p w14:paraId="429DAD44" w14:textId="77777777" w:rsidR="00C556C5" w:rsidRPr="00A527BC" w:rsidRDefault="00C556C5" w:rsidP="00C556C5">
      <w:pPr>
        <w:spacing w:after="0" w:line="240" w:lineRule="auto"/>
        <w:rPr>
          <w:color w:val="EE0000"/>
          <w:kern w:val="0"/>
          <w:sz w:val="22"/>
          <w:szCs w:val="22"/>
          <w14:ligatures w14:val="none"/>
        </w:rPr>
      </w:pPr>
    </w:p>
    <w:p w14:paraId="360CD981" w14:textId="23007EA6" w:rsidR="00C556C5" w:rsidRPr="00A95144" w:rsidRDefault="00C556C5" w:rsidP="00C556C5">
      <w:pPr>
        <w:spacing w:after="0" w:line="240" w:lineRule="auto"/>
        <w:rPr>
          <w:color w:val="EE0000"/>
          <w:kern w:val="0"/>
          <w:sz w:val="22"/>
          <w:szCs w:val="22"/>
          <w14:ligatures w14:val="none"/>
        </w:rPr>
      </w:pPr>
      <w:r w:rsidRPr="00A95144">
        <w:rPr>
          <w:color w:val="EE0000"/>
          <w:kern w:val="0"/>
          <w:sz w:val="22"/>
          <w:szCs w:val="22"/>
          <w14:ligatures w14:val="none"/>
        </w:rPr>
        <w:t xml:space="preserve">The American Government --- as opposed to the </w:t>
      </w:r>
      <w:r w:rsidR="00A95144">
        <w:rPr>
          <w:color w:val="EE0000"/>
          <w:kern w:val="0"/>
          <w:sz w:val="22"/>
          <w:szCs w:val="22"/>
          <w14:ligatures w14:val="none"/>
        </w:rPr>
        <w:t xml:space="preserve">federal </w:t>
      </w:r>
      <w:r w:rsidRPr="00A95144">
        <w:rPr>
          <w:color w:val="EE0000"/>
          <w:kern w:val="0"/>
          <w:sz w:val="22"/>
          <w:szCs w:val="22"/>
          <w14:ligatures w14:val="none"/>
        </w:rPr>
        <w:t xml:space="preserve">US Government --- is set in a much larger framework than just the structures and provisions established by The Constitution. Remember that The Constitution deals only with the set up and running of the </w:t>
      </w:r>
      <w:r w:rsidR="00AE22D5">
        <w:rPr>
          <w:color w:val="EE0000"/>
          <w:kern w:val="0"/>
          <w:sz w:val="22"/>
          <w:szCs w:val="22"/>
          <w14:ligatures w14:val="none"/>
        </w:rPr>
        <w:t xml:space="preserve">federal </w:t>
      </w:r>
      <w:r w:rsidRPr="00A95144">
        <w:rPr>
          <w:color w:val="EE0000"/>
          <w:kern w:val="0"/>
          <w:sz w:val="22"/>
          <w:szCs w:val="22"/>
          <w14:ligatures w14:val="none"/>
        </w:rPr>
        <w:t>United States---- a corporation responsible for providing nineteen delegated services. Important as that chunk out of our loaf is, it says nothing about our land jurisdiction and says nothing much about our retained non-delegated powers in the international jurisdiction of the sea, beyond the bald statement provided by Article X.</w:t>
      </w:r>
    </w:p>
    <w:p w14:paraId="2600EE80" w14:textId="77777777" w:rsidR="00C556C5" w:rsidRPr="00A95144" w:rsidRDefault="00C556C5" w:rsidP="00C556C5">
      <w:pPr>
        <w:spacing w:after="0" w:line="240" w:lineRule="auto"/>
        <w:rPr>
          <w:color w:val="EE0000"/>
          <w:kern w:val="0"/>
          <w:sz w:val="22"/>
          <w:szCs w:val="22"/>
          <w14:ligatures w14:val="none"/>
        </w:rPr>
      </w:pPr>
    </w:p>
    <w:p w14:paraId="0CCA66AA" w14:textId="7403E23E" w:rsidR="00C556C5" w:rsidRPr="00A95144" w:rsidRDefault="00C556C5" w:rsidP="00C556C5">
      <w:pPr>
        <w:spacing w:after="0" w:line="240" w:lineRule="auto"/>
        <w:rPr>
          <w:color w:val="EE0000"/>
          <w:kern w:val="0"/>
          <w:sz w:val="22"/>
          <w:szCs w:val="22"/>
          <w14:ligatures w14:val="none"/>
        </w:rPr>
      </w:pPr>
      <w:r w:rsidRPr="00A95144">
        <w:rPr>
          <w:color w:val="EE0000"/>
          <w:kern w:val="0"/>
          <w:sz w:val="22"/>
          <w:szCs w:val="22"/>
          <w14:ligatures w14:val="none"/>
        </w:rPr>
        <w:t xml:space="preserve">The </w:t>
      </w:r>
      <w:r w:rsidR="00A95144">
        <w:rPr>
          <w:color w:val="EE0000"/>
          <w:kern w:val="0"/>
          <w:sz w:val="22"/>
          <w:szCs w:val="22"/>
          <w14:ligatures w14:val="none"/>
        </w:rPr>
        <w:t xml:space="preserve">federal </w:t>
      </w:r>
      <w:r w:rsidRPr="00A95144">
        <w:rPr>
          <w:color w:val="EE0000"/>
          <w:kern w:val="0"/>
          <w:sz w:val="22"/>
          <w:szCs w:val="22"/>
          <w14:ligatures w14:val="none"/>
        </w:rPr>
        <w:t>US Government created by The Constitution</w:t>
      </w:r>
      <w:r w:rsidR="00A95144">
        <w:rPr>
          <w:color w:val="EE0000"/>
          <w:kern w:val="0"/>
          <w:sz w:val="22"/>
          <w:szCs w:val="22"/>
          <w14:ligatures w14:val="none"/>
        </w:rPr>
        <w:t>s</w:t>
      </w:r>
      <w:r w:rsidRPr="00A95144">
        <w:rPr>
          <w:color w:val="EE0000"/>
          <w:kern w:val="0"/>
          <w:sz w:val="22"/>
          <w:szCs w:val="22"/>
          <w14:ligatures w14:val="none"/>
        </w:rPr>
        <w:t xml:space="preserve"> </w:t>
      </w:r>
      <w:r w:rsidR="00A95144" w:rsidRPr="00907528">
        <w:rPr>
          <w:strike/>
          <w:color w:val="EE0000"/>
          <w:kern w:val="0"/>
          <w:sz w:val="22"/>
          <w:szCs w:val="22"/>
          <w14:ligatures w14:val="none"/>
        </w:rPr>
        <w:t>are</w:t>
      </w:r>
      <w:r w:rsidRPr="00907528">
        <w:rPr>
          <w:strike/>
          <w:color w:val="EE0000"/>
          <w:kern w:val="0"/>
          <w:sz w:val="22"/>
          <w:szCs w:val="22"/>
          <w14:ligatures w14:val="none"/>
        </w:rPr>
        <w:t xml:space="preserve"> corrupt and arrogant and lawless</w:t>
      </w:r>
      <w:r w:rsidRPr="00A95144">
        <w:rPr>
          <w:color w:val="EE0000"/>
          <w:kern w:val="0"/>
          <w:sz w:val="22"/>
          <w:szCs w:val="22"/>
          <w14:ligatures w14:val="none"/>
        </w:rPr>
        <w:t xml:space="preserve"> after 150 years of running wild, but it is still kicking. It’s the American Government that is MIA.</w:t>
      </w:r>
    </w:p>
    <w:p w14:paraId="4BD14A25" w14:textId="77777777" w:rsidR="00C556C5" w:rsidRPr="00A527BC" w:rsidRDefault="00C556C5" w:rsidP="00C556C5">
      <w:pPr>
        <w:spacing w:after="0" w:line="240" w:lineRule="auto"/>
        <w:rPr>
          <w:color w:val="EE0000"/>
          <w:kern w:val="0"/>
          <w:sz w:val="22"/>
          <w:szCs w:val="22"/>
          <w14:ligatures w14:val="none"/>
        </w:rPr>
      </w:pPr>
    </w:p>
    <w:p w14:paraId="371644BC" w14:textId="77777777"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 xml:space="preserve">It’s the actual American states that no longer answer roll call and act to prevent federal usurpation of their power. It’s the actual American counties that no longer lawfully assemble and do the job of directing the states. It’s our government that is on the ropes, firing on only two cylinders----and it’s because our counties and states have been enfranchised and unlawfully converted by the so-called “federal government” into mere franchises of their own commercial corporations that Checks and Balances no longer work to prevent federal overreach, usurpation, and oppression. </w:t>
      </w:r>
    </w:p>
    <w:p w14:paraId="6C57AB39" w14:textId="77777777" w:rsidR="00C556C5" w:rsidRPr="00A527BC" w:rsidRDefault="00C556C5" w:rsidP="00C556C5">
      <w:pPr>
        <w:spacing w:after="0" w:line="240" w:lineRule="auto"/>
        <w:rPr>
          <w:color w:val="EE0000"/>
          <w:kern w:val="0"/>
          <w:sz w:val="22"/>
          <w:szCs w:val="22"/>
          <w14:ligatures w14:val="none"/>
        </w:rPr>
      </w:pPr>
    </w:p>
    <w:p w14:paraId="7A509C1F" w14:textId="615A60DD" w:rsidR="00C556C5" w:rsidRPr="00A527BC" w:rsidRDefault="00C556C5" w:rsidP="00C556C5">
      <w:pPr>
        <w:spacing w:after="0" w:line="240" w:lineRule="auto"/>
        <w:rPr>
          <w:color w:val="EE0000"/>
          <w:kern w:val="0"/>
          <w:sz w:val="22"/>
          <w:szCs w:val="22"/>
          <w14:ligatures w14:val="none"/>
        </w:rPr>
      </w:pPr>
      <w:r w:rsidRPr="00A527BC">
        <w:rPr>
          <w:color w:val="EE0000"/>
          <w:kern w:val="0"/>
          <w:sz w:val="22"/>
          <w:szCs w:val="22"/>
          <w14:ligatures w14:val="none"/>
        </w:rPr>
        <w:t>It is because we have ignorantly allowed ourselves to be called “citizens of the United States”</w:t>
      </w:r>
      <w:r w:rsidR="00A95144">
        <w:rPr>
          <w:color w:val="EE0000"/>
          <w:kern w:val="0"/>
          <w:sz w:val="22"/>
          <w:szCs w:val="22"/>
          <w14:ligatures w14:val="none"/>
        </w:rPr>
        <w:t xml:space="preserve"> or “U.S. Citizens”</w:t>
      </w:r>
      <w:r w:rsidRPr="00A527BC">
        <w:rPr>
          <w:color w:val="EE0000"/>
          <w:kern w:val="0"/>
          <w:sz w:val="22"/>
          <w:szCs w:val="22"/>
          <w14:ligatures w14:val="none"/>
        </w:rPr>
        <w:t xml:space="preserve"> and allowed our political status to be misrepresented and mischaracterized, too, that we are oppressed and abused and presumed upon by these foreign interlopers. If we are to restore our rightful government and learn to use the power of The Constitution we are owed, we must first restore and hone the American Government--- the lawful, unincorporated counties and states of the land jurisdiction, and restore ourselves as the people of our respective fifty nation-states. The key is in our hands. It is up to us to turn it in the lock.</w:t>
      </w:r>
    </w:p>
    <w:p w14:paraId="01823931" w14:textId="77777777" w:rsidR="00C556C5" w:rsidRPr="00A527BC" w:rsidRDefault="00C556C5" w:rsidP="00C556C5">
      <w:pPr>
        <w:spacing w:after="0" w:line="240" w:lineRule="auto"/>
        <w:rPr>
          <w:color w:val="EE0000"/>
          <w:kern w:val="0"/>
          <w:sz w:val="22"/>
          <w:szCs w:val="22"/>
          <w14:ligatures w14:val="none"/>
        </w:rPr>
      </w:pPr>
    </w:p>
    <w:p w14:paraId="7BD8BDE0" w14:textId="77777777" w:rsidR="00C556C5" w:rsidRDefault="00C556C5" w:rsidP="00C556C5">
      <w:pPr>
        <w:spacing w:after="0" w:line="240" w:lineRule="auto"/>
        <w:rPr>
          <w:color w:val="EE0000"/>
          <w:kern w:val="0"/>
          <w:sz w:val="22"/>
          <w:szCs w:val="22"/>
          <w14:ligatures w14:val="none"/>
        </w:rPr>
      </w:pPr>
      <w:bookmarkStart w:id="7" w:name="_Hlk178595341"/>
      <w:r w:rsidRPr="00A527BC">
        <w:rPr>
          <w:color w:val="EE0000"/>
          <w:kern w:val="0"/>
          <w:sz w:val="22"/>
          <w:szCs w:val="22"/>
          <w14:ligatures w14:val="none"/>
        </w:rPr>
        <w:t xml:space="preserve">America, you </w:t>
      </w:r>
      <w:bookmarkEnd w:id="7"/>
      <w:r w:rsidRPr="00A527BC">
        <w:rPr>
          <w:color w:val="EE0000"/>
          <w:kern w:val="0"/>
          <w:sz w:val="22"/>
          <w:szCs w:val="22"/>
          <w14:ligatures w14:val="none"/>
        </w:rPr>
        <w:t>were deliberately and effectively dumbed down and put to sleep.</w:t>
      </w:r>
    </w:p>
    <w:p w14:paraId="73557AB9" w14:textId="77777777" w:rsidR="00FF6073" w:rsidRDefault="00FF6073" w:rsidP="00C556C5">
      <w:pPr>
        <w:spacing w:after="0" w:line="240" w:lineRule="auto"/>
        <w:rPr>
          <w:color w:val="EE0000"/>
          <w:kern w:val="0"/>
          <w:sz w:val="22"/>
          <w:szCs w:val="22"/>
          <w14:ligatures w14:val="none"/>
        </w:rPr>
      </w:pPr>
    </w:p>
    <w:p w14:paraId="33A66BA7" w14:textId="77777777" w:rsidR="00FF6073" w:rsidRDefault="00FF6073" w:rsidP="00C556C5">
      <w:pPr>
        <w:spacing w:after="0" w:line="240" w:lineRule="auto"/>
        <w:rPr>
          <w:color w:val="EE0000"/>
          <w:kern w:val="0"/>
          <w:sz w:val="22"/>
          <w:szCs w:val="22"/>
          <w14:ligatures w14:val="none"/>
        </w:rPr>
      </w:pPr>
    </w:p>
    <w:p w14:paraId="36099DA4"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p>
    <w:p w14:paraId="29F16F3A" w14:textId="19CCCA2B" w:rsidR="00FF6073" w:rsidRPr="005E4287" w:rsidRDefault="00FF6073" w:rsidP="005E4287">
      <w:pPr>
        <w:pStyle w:val="ListParagraph"/>
        <w:numPr>
          <w:ilvl w:val="0"/>
          <w:numId w:val="33"/>
        </w:numPr>
        <w:spacing w:after="0" w:line="233" w:lineRule="auto"/>
        <w:rPr>
          <w:rFonts w:ascii="Arial" w:eastAsia="Times New Roman" w:hAnsi="Arial" w:cs="Arial"/>
          <w:kern w:val="0"/>
          <w:sz w:val="32"/>
          <w:szCs w:val="32"/>
          <w14:ligatures w14:val="none"/>
        </w:rPr>
      </w:pPr>
      <w:r w:rsidRPr="005E4287">
        <w:rPr>
          <w:rFonts w:ascii="Arial" w:eastAsia="Times New Roman" w:hAnsi="Arial" w:cs="Arial"/>
          <w:kern w:val="0"/>
          <w:sz w:val="32"/>
          <w:szCs w:val="32"/>
          <w14:ligatures w14:val="none"/>
        </w:rPr>
        <w:t>Not a Republic</w:t>
      </w:r>
      <w:r w:rsidR="008766B1" w:rsidRPr="005E4287">
        <w:rPr>
          <w:rFonts w:ascii="Arial" w:eastAsia="Times New Roman" w:hAnsi="Arial" w:cs="Arial"/>
          <w:kern w:val="0"/>
          <w:sz w:val="32"/>
          <w:szCs w:val="32"/>
          <w14:ligatures w14:val="none"/>
        </w:rPr>
        <w:t xml:space="preserve"> </w:t>
      </w:r>
      <w:proofErr w:type="gramStart"/>
      <w:r w:rsidR="008766B1" w:rsidRPr="005E4287">
        <w:rPr>
          <w:rFonts w:ascii="Arial" w:eastAsia="Times New Roman" w:hAnsi="Arial" w:cs="Arial"/>
          <w:kern w:val="0"/>
          <w:sz w:val="32"/>
          <w:szCs w:val="32"/>
          <w14:ligatures w14:val="none"/>
        </w:rPr>
        <w:t>But</w:t>
      </w:r>
      <w:proofErr w:type="gramEnd"/>
      <w:r w:rsidRPr="005E4287">
        <w:rPr>
          <w:rFonts w:ascii="Arial" w:eastAsia="Times New Roman" w:hAnsi="Arial" w:cs="Arial"/>
          <w:kern w:val="0"/>
          <w:sz w:val="32"/>
          <w:szCs w:val="32"/>
          <w14:ligatures w14:val="none"/>
        </w:rPr>
        <w:t xml:space="preserve"> </w:t>
      </w:r>
      <w:r w:rsidR="00907528" w:rsidRPr="005E4287">
        <w:rPr>
          <w:rFonts w:ascii="Arial" w:eastAsia="Times New Roman" w:hAnsi="Arial" w:cs="Arial"/>
          <w:kern w:val="0"/>
          <w:sz w:val="32"/>
          <w:szCs w:val="32"/>
          <w14:ligatures w14:val="none"/>
        </w:rPr>
        <w:t xml:space="preserve">a </w:t>
      </w:r>
      <w:r w:rsidRPr="005E4287">
        <w:rPr>
          <w:rFonts w:ascii="Arial" w:eastAsia="Times New Roman" w:hAnsi="Arial" w:cs="Arial"/>
          <w:kern w:val="0"/>
          <w:sz w:val="32"/>
          <w:szCs w:val="32"/>
          <w14:ligatures w14:val="none"/>
        </w:rPr>
        <w:t>Republican</w:t>
      </w:r>
      <w:r w:rsidR="00907528" w:rsidRPr="005E4287">
        <w:rPr>
          <w:rFonts w:ascii="Arial" w:eastAsia="Times New Roman" w:hAnsi="Arial" w:cs="Arial"/>
          <w:kern w:val="0"/>
          <w:sz w:val="32"/>
          <w:szCs w:val="32"/>
          <w14:ligatures w14:val="none"/>
        </w:rPr>
        <w:t xml:space="preserve"> State</w:t>
      </w:r>
    </w:p>
    <w:p w14:paraId="2E44C4F6" w14:textId="77777777" w:rsidR="00FF6073" w:rsidRPr="00FF6073" w:rsidRDefault="00FF6073" w:rsidP="00FF6073">
      <w:pPr>
        <w:spacing w:after="0" w:line="233" w:lineRule="auto"/>
        <w:ind w:left="370" w:hanging="370"/>
        <w:rPr>
          <w:rFonts w:ascii="Times New Roman" w:eastAsia="Times New Roman" w:hAnsi="Times New Roman" w:cs="Times New Roman"/>
          <w:color w:val="EE0000"/>
          <w:sz w:val="32"/>
          <w:szCs w:val="32"/>
        </w:rPr>
      </w:pPr>
    </w:p>
    <w:p w14:paraId="5D5B18A2"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p>
    <w:p w14:paraId="0ACCEF8C"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hyperlink r:id="rId16" w:history="1">
        <w:r w:rsidRPr="00A527BC">
          <w:rPr>
            <w:rFonts w:ascii="Times New Roman" w:eastAsia="Times New Roman" w:hAnsi="Times New Roman" w:cs="Times New Roman"/>
            <w:color w:val="EE0000"/>
            <w:u w:val="single"/>
          </w:rPr>
          <w:t>https://annavonreitz.com/republicvsrepublicanstates.pdf</w:t>
        </w:r>
      </w:hyperlink>
    </w:p>
    <w:p w14:paraId="742A910B" w14:textId="67A9283D" w:rsidR="00FF6073" w:rsidRPr="00B0642F" w:rsidRDefault="00FF6073" w:rsidP="00FF6073">
      <w:pPr>
        <w:spacing w:after="0" w:line="233" w:lineRule="auto"/>
        <w:ind w:left="370" w:hanging="370"/>
        <w:rPr>
          <w:rFonts w:ascii="Times New Roman" w:eastAsia="Times New Roman" w:hAnsi="Times New Roman" w:cs="Times New Roman"/>
          <w:strike/>
          <w:color w:val="EE0000"/>
        </w:rPr>
      </w:pPr>
      <w:r w:rsidRPr="00B0642F">
        <w:rPr>
          <w:rFonts w:ascii="Times New Roman" w:eastAsia="Times New Roman" w:hAnsi="Times New Roman" w:cs="Times New Roman"/>
          <w:strike/>
          <w:color w:val="EE0000"/>
        </w:rPr>
        <w:t>.</w:t>
      </w:r>
    </w:p>
    <w:p w14:paraId="200B4736"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p>
    <w:p w14:paraId="6BB7B1F7"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Many English-speakers are familiar with the fact that other languages, including the</w:t>
      </w:r>
    </w:p>
    <w:p w14:paraId="01333849"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Romance Languages descended from Latin, and the modern Germanic Languages and</w:t>
      </w:r>
    </w:p>
    <w:p w14:paraId="2502FD32"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Scandinavian Languages descended from Old Saxon, assign a Gender to nouns, so that</w:t>
      </w:r>
    </w:p>
    <w:p w14:paraId="7EB8353D" w14:textId="77777777" w:rsidR="00FF6073"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the definite article for each noun has to be learned along with the word itself.</w:t>
      </w:r>
    </w:p>
    <w:p w14:paraId="68710310" w14:textId="77777777" w:rsidR="00B0642F" w:rsidRPr="00A527BC" w:rsidRDefault="00B0642F" w:rsidP="00FF6073">
      <w:pPr>
        <w:spacing w:after="0" w:line="233" w:lineRule="auto"/>
        <w:ind w:left="370" w:hanging="370"/>
        <w:rPr>
          <w:rFonts w:ascii="Times New Roman" w:eastAsia="Times New Roman" w:hAnsi="Times New Roman" w:cs="Times New Roman"/>
          <w:color w:val="EE0000"/>
        </w:rPr>
      </w:pPr>
    </w:p>
    <w:p w14:paraId="7BDF54D6"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"Republic" in Latin is a male noun, whereas "republican" is a female adjective</w:t>
      </w:r>
    </w:p>
    <w:p w14:paraId="41C69F16" w14:textId="77777777" w:rsidR="00FF6073"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describing -- in our important example, "form of government".</w:t>
      </w:r>
    </w:p>
    <w:p w14:paraId="2C6DDEEB" w14:textId="77777777" w:rsidR="00DE6D52" w:rsidRPr="00A527BC" w:rsidRDefault="00DE6D52" w:rsidP="00FF6073">
      <w:pPr>
        <w:spacing w:after="0" w:line="233" w:lineRule="auto"/>
        <w:ind w:left="370" w:hanging="370"/>
        <w:rPr>
          <w:rFonts w:ascii="Times New Roman" w:eastAsia="Times New Roman" w:hAnsi="Times New Roman" w:cs="Times New Roman"/>
          <w:color w:val="EE0000"/>
        </w:rPr>
      </w:pPr>
    </w:p>
    <w:p w14:paraId="7BD1E6E1"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p>
    <w:p w14:paraId="3E93486A"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The </w:t>
      </w:r>
      <w:proofErr w:type="spellStart"/>
      <w:r w:rsidRPr="00A527BC">
        <w:rPr>
          <w:rFonts w:ascii="Times New Roman" w:eastAsia="Times New Roman" w:hAnsi="Times New Roman" w:cs="Times New Roman"/>
          <w:color w:val="EE0000"/>
        </w:rPr>
        <w:t>Constitutions</w:t>
      </w:r>
      <w:proofErr w:type="spellEnd"/>
      <w:r w:rsidRPr="00A527BC">
        <w:rPr>
          <w:rFonts w:ascii="Times New Roman" w:eastAsia="Times New Roman" w:hAnsi="Times New Roman" w:cs="Times New Roman"/>
          <w:color w:val="EE0000"/>
        </w:rPr>
        <w:t xml:space="preserve"> guarantee us the right to assemble our "republican form of</w:t>
      </w:r>
    </w:p>
    <w:p w14:paraId="334DDBF5" w14:textId="77777777" w:rsidR="00FF6073"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government".</w:t>
      </w:r>
    </w:p>
    <w:p w14:paraId="61C801A5" w14:textId="77777777" w:rsidR="00B0642F" w:rsidRPr="00A527BC" w:rsidRDefault="00B0642F" w:rsidP="00FF6073">
      <w:pPr>
        <w:spacing w:after="0" w:line="233" w:lineRule="auto"/>
        <w:ind w:left="370" w:hanging="370"/>
        <w:rPr>
          <w:rFonts w:ascii="Times New Roman" w:eastAsia="Times New Roman" w:hAnsi="Times New Roman" w:cs="Times New Roman"/>
          <w:color w:val="EE0000"/>
        </w:rPr>
      </w:pPr>
    </w:p>
    <w:p w14:paraId="4CFC0A7D" w14:textId="77777777" w:rsidR="00FF6073"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Not a "republic form of government".</w:t>
      </w:r>
    </w:p>
    <w:p w14:paraId="3CD4ABB1" w14:textId="77777777" w:rsidR="00B0642F" w:rsidRPr="00A527BC" w:rsidRDefault="00B0642F" w:rsidP="00FF6073">
      <w:pPr>
        <w:spacing w:after="0" w:line="233" w:lineRule="auto"/>
        <w:ind w:left="370" w:hanging="370"/>
        <w:rPr>
          <w:rFonts w:ascii="Times New Roman" w:eastAsia="Times New Roman" w:hAnsi="Times New Roman" w:cs="Times New Roman"/>
          <w:color w:val="EE0000"/>
        </w:rPr>
      </w:pPr>
    </w:p>
    <w:p w14:paraId="7C2B37FF"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This may not seem like a big deal to an English-speaking public, but it is a big deal.</w:t>
      </w:r>
    </w:p>
    <w:p w14:paraId="211022A1"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Remember that the Treaties and Contracts including the Constitutions were all finalized</w:t>
      </w:r>
    </w:p>
    <w:p w14:paraId="030D5109"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in their official versions in the diplomatic language of the day --- French, which is a</w:t>
      </w:r>
    </w:p>
    <w:p w14:paraId="30EA71E1" w14:textId="77777777" w:rsidR="00FF6073"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Romance language derived from Latin, complete with gender issues.</w:t>
      </w:r>
    </w:p>
    <w:p w14:paraId="3E03854E" w14:textId="77777777" w:rsidR="00B0642F" w:rsidRPr="00A527BC" w:rsidRDefault="00B0642F" w:rsidP="00FF6073">
      <w:pPr>
        <w:spacing w:after="0" w:line="233" w:lineRule="auto"/>
        <w:ind w:left="370" w:hanging="370"/>
        <w:rPr>
          <w:rFonts w:ascii="Times New Roman" w:eastAsia="Times New Roman" w:hAnsi="Times New Roman" w:cs="Times New Roman"/>
          <w:color w:val="EE0000"/>
        </w:rPr>
      </w:pPr>
    </w:p>
    <w:p w14:paraId="2D1F93A4" w14:textId="77777777" w:rsidR="00FF6073" w:rsidRPr="00A527BC" w:rsidRDefault="00FF6073" w:rsidP="00FF6073">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A "republican form of government" is not the same as a "republic form of government"</w:t>
      </w:r>
    </w:p>
    <w:p w14:paraId="6F716756" w14:textId="70ABBB32" w:rsidR="00FF6073" w:rsidRDefault="00FF6073" w:rsidP="00DC110C">
      <w:pPr>
        <w:spacing w:after="0"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and that should be our first clue that </w:t>
      </w:r>
      <w:r w:rsidR="00DC110C">
        <w:rPr>
          <w:rFonts w:ascii="Times New Roman" w:eastAsia="Times New Roman" w:hAnsi="Times New Roman" w:cs="Times New Roman"/>
          <w:color w:val="EE0000"/>
        </w:rPr>
        <w:t>any “</w:t>
      </w:r>
      <w:r w:rsidRPr="00A527BC">
        <w:rPr>
          <w:rFonts w:ascii="Times New Roman" w:eastAsia="Times New Roman" w:hAnsi="Times New Roman" w:cs="Times New Roman"/>
          <w:color w:val="EE0000"/>
        </w:rPr>
        <w:t>Republic</w:t>
      </w:r>
      <w:r w:rsidR="00DC110C">
        <w:rPr>
          <w:rFonts w:ascii="Times New Roman" w:eastAsia="Times New Roman" w:hAnsi="Times New Roman" w:cs="Times New Roman"/>
          <w:color w:val="EE0000"/>
        </w:rPr>
        <w:t>”</w:t>
      </w:r>
      <w:r w:rsidRPr="00A527BC">
        <w:rPr>
          <w:rFonts w:ascii="Times New Roman" w:eastAsia="Times New Roman" w:hAnsi="Times New Roman" w:cs="Times New Roman"/>
          <w:color w:val="EE0000"/>
        </w:rPr>
        <w:t xml:space="preserve"> is a different</w:t>
      </w:r>
      <w:r w:rsidR="00DC110C">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beastie than the government guaranteed to us under the Constitutions.</w:t>
      </w:r>
    </w:p>
    <w:p w14:paraId="37D8DFE0"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12C210C3" w14:textId="77777777" w:rsidR="003B74C1" w:rsidRPr="003B74C1" w:rsidRDefault="003B74C1" w:rsidP="003B74C1">
      <w:pPr>
        <w:spacing w:after="0" w:line="233" w:lineRule="auto"/>
        <w:ind w:left="370" w:hanging="370"/>
        <w:rPr>
          <w:rFonts w:ascii="Times New Roman" w:eastAsia="Times New Roman" w:hAnsi="Times New Roman" w:cs="Times New Roman"/>
          <w:color w:val="EE0000"/>
        </w:rPr>
      </w:pPr>
      <w:r w:rsidRPr="003B74C1">
        <w:rPr>
          <w:rFonts w:ascii="Times New Roman" w:eastAsia="Times New Roman" w:hAnsi="Times New Roman" w:cs="Times New Roman"/>
          <w:color w:val="EE0000"/>
        </w:rPr>
        <w:t>Thus, in the official diplomatic French version, "republican form of government" refers</w:t>
      </w:r>
    </w:p>
    <w:p w14:paraId="3A09C3BC" w14:textId="77777777" w:rsidR="003B74C1" w:rsidRPr="003B74C1" w:rsidRDefault="003B74C1" w:rsidP="003B74C1">
      <w:pPr>
        <w:spacing w:after="0" w:line="233" w:lineRule="auto"/>
        <w:ind w:left="370" w:hanging="370"/>
        <w:rPr>
          <w:rFonts w:ascii="Times New Roman" w:eastAsia="Times New Roman" w:hAnsi="Times New Roman" w:cs="Times New Roman"/>
          <w:color w:val="EE0000"/>
        </w:rPr>
      </w:pPr>
      <w:r w:rsidRPr="003B74C1">
        <w:rPr>
          <w:rFonts w:ascii="Times New Roman" w:eastAsia="Times New Roman" w:hAnsi="Times New Roman" w:cs="Times New Roman"/>
          <w:color w:val="EE0000"/>
        </w:rPr>
        <w:t>to "republican states" which are the very same "free, sovereign, and independent states"</w:t>
      </w:r>
    </w:p>
    <w:p w14:paraId="23A6D44C" w14:textId="77777777" w:rsidR="003B74C1" w:rsidRDefault="003B74C1" w:rsidP="003B74C1">
      <w:pPr>
        <w:spacing w:after="0" w:line="233" w:lineRule="auto"/>
        <w:ind w:left="370" w:hanging="370"/>
        <w:rPr>
          <w:rFonts w:ascii="Times New Roman" w:eastAsia="Times New Roman" w:hAnsi="Times New Roman" w:cs="Times New Roman"/>
          <w:color w:val="EE0000"/>
        </w:rPr>
      </w:pPr>
      <w:r w:rsidRPr="003B74C1">
        <w:rPr>
          <w:rFonts w:ascii="Times New Roman" w:eastAsia="Times New Roman" w:hAnsi="Times New Roman" w:cs="Times New Roman"/>
          <w:color w:val="EE0000"/>
        </w:rPr>
        <w:t>referred to by King George III in the Treaty of Paris 1783.</w:t>
      </w:r>
    </w:p>
    <w:p w14:paraId="5E09F0FE" w14:textId="77777777" w:rsidR="00AE22D5" w:rsidRDefault="00AE22D5" w:rsidP="003B74C1">
      <w:pPr>
        <w:spacing w:after="0" w:line="233" w:lineRule="auto"/>
        <w:ind w:left="370" w:hanging="370"/>
        <w:rPr>
          <w:rFonts w:ascii="Times New Roman" w:eastAsia="Times New Roman" w:hAnsi="Times New Roman" w:cs="Times New Roman"/>
          <w:color w:val="EE0000"/>
        </w:rPr>
      </w:pPr>
    </w:p>
    <w:p w14:paraId="526114E5" w14:textId="77777777" w:rsidR="00AE22D5" w:rsidRDefault="00AE22D5" w:rsidP="00AE22D5">
      <w:hyperlink r:id="rId17" w:history="1">
        <w:r w:rsidRPr="00CB5F2A">
          <w:rPr>
            <w:rStyle w:val="Hyperlink"/>
          </w:rPr>
          <w:t>https://searchannavonreitz.americanstatenationals.org/wp-content/uploads/2023/08/Article-4336.-Dear-Jack-About-the-Confederation.pdf</w:t>
        </w:r>
      </w:hyperlink>
    </w:p>
    <w:p w14:paraId="716B6968" w14:textId="77777777" w:rsidR="00AE22D5" w:rsidRDefault="00AE22D5" w:rsidP="00AE22D5"/>
    <w:p w14:paraId="40B7C147" w14:textId="2AE82379" w:rsidR="00AE22D5" w:rsidRDefault="00AE22D5" w:rsidP="00AE22D5">
      <w:r>
        <w:t>In the Latin system, the "state" refers to the national soil jurisdiction formed by the contiguous counties in each physically-defined State all joined together, while "State" refers to the international jurisdiction defined by the land underlying the soil and is defined by the physical borders of each State land mass. Please note that because it underlies the soil, the land must be present and must be claimed prior to the soil, or the soil has nothing to rest upon</w:t>
      </w:r>
    </w:p>
    <w:p w14:paraId="50879CB1" w14:textId="77777777" w:rsidR="00E66B06" w:rsidRDefault="00E66B06" w:rsidP="00E66B06">
      <w:pPr>
        <w:spacing w:after="158" w:line="233" w:lineRule="auto"/>
        <w:rPr>
          <w:color w:val="EE0000"/>
        </w:rPr>
      </w:pPr>
      <w:hyperlink r:id="rId18" w:history="1">
        <w:r w:rsidRPr="00A527BC">
          <w:rPr>
            <w:rFonts w:ascii="Times New Roman" w:eastAsia="Times New Roman" w:hAnsi="Times New Roman" w:cs="Times New Roman"/>
            <w:color w:val="EE0000"/>
            <w:u w:val="single"/>
          </w:rPr>
          <w:t>https://searchannavonreitz.americanstatenationals.org/wp-content/uploads/2023/12/Article-1772.-For-All-The-Jural-Assemblies-49-Republic-or-Republican-Civil-or-Civilian.pdf</w:t>
        </w:r>
      </w:hyperlink>
    </w:p>
    <w:p w14:paraId="5FB57CF5" w14:textId="77777777" w:rsidR="00E66B06" w:rsidRDefault="00E66B06" w:rsidP="00AE22D5"/>
    <w:p w14:paraId="0E3E62E1"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With a “republican form of government” everyone in this country has both rights and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responsibilities. Everyone has the right to own land and other property interests. Everyone has a</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duty to uphold the public law. Everyone has a duty to defend our country. Our nation extends</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down to the poorest and up to the richest among us. We are all equal in our political status, all enabled to elect fiduciary deputies to conduct our public business, all equally protected under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Public Law. </w:t>
      </w:r>
    </w:p>
    <w:p w14:paraId="0A63F9C1"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In a “republican state” the population is organized similar to the present government of the Swiss Cantons. </w:t>
      </w:r>
    </w:p>
    <w:p w14:paraId="38711471" w14:textId="77777777" w:rsidR="00E66B06" w:rsidRPr="00A527BC"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The job of American governance begins around the kitchen table, which is the focus of power, because the ultimate source of political power in a republican state is vested in the living people and extends outward from the family to the community to the county to the state to the country as a whole. </w:t>
      </w:r>
    </w:p>
    <w:p w14:paraId="6529F6C9"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The living people occupy the pinnacle of power in a republican state and they are what is known as the civilian government</w:t>
      </w:r>
      <w:r>
        <w:rPr>
          <w:rFonts w:ascii="Times New Roman" w:eastAsia="Times New Roman" w:hAnsi="Times New Roman" w:cs="Times New Roman"/>
          <w:color w:val="EE0000"/>
        </w:rPr>
        <w:t>.</w:t>
      </w:r>
    </w:p>
    <w:p w14:paraId="3953E120" w14:textId="77777777" w:rsidR="00E66B06" w:rsidRDefault="00E66B06" w:rsidP="00AE22D5"/>
    <w:p w14:paraId="5BE4B916" w14:textId="77777777" w:rsidR="00E66B06" w:rsidRDefault="00E66B06" w:rsidP="00AE22D5"/>
    <w:p w14:paraId="60228A01" w14:textId="77777777" w:rsidR="00E66B06" w:rsidRDefault="00E66B06" w:rsidP="00AE22D5"/>
    <w:p w14:paraId="5268818A" w14:textId="77777777" w:rsidR="00E66B06" w:rsidRDefault="00E66B06" w:rsidP="00AE22D5"/>
    <w:p w14:paraId="6B83748F" w14:textId="77777777" w:rsidR="00B827BD" w:rsidRDefault="00B827BD" w:rsidP="00B827BD">
      <w:hyperlink r:id="rId19" w:history="1">
        <w:r w:rsidRPr="00CB5F2A">
          <w:rPr>
            <w:rStyle w:val="Hyperlink"/>
          </w:rPr>
          <w:t>https://searchannavonreitz.americanstatenationals.org/wp-content/uploads/2023/12/Article-4541.-Concerns-Answered-Faith-v.-Bucks-Counties-v.-Boroughs.pdf</w:t>
        </w:r>
      </w:hyperlink>
    </w:p>
    <w:p w14:paraId="29A14531" w14:textId="77777777" w:rsidR="00E66B06" w:rsidRDefault="00E66B06" w:rsidP="00B827BD"/>
    <w:p w14:paraId="2D1B7468" w14:textId="0A6251CA" w:rsidR="00B827BD" w:rsidRPr="00257D22" w:rsidRDefault="005E4287" w:rsidP="00907528">
      <w:pPr>
        <w:rPr>
          <w:b/>
          <w:bCs/>
          <w:sz w:val="32"/>
          <w:szCs w:val="32"/>
        </w:rPr>
      </w:pPr>
      <w:r w:rsidRPr="00257D22">
        <w:rPr>
          <w:b/>
          <w:bCs/>
          <w:sz w:val="32"/>
          <w:szCs w:val="32"/>
        </w:rPr>
        <w:t>B</w:t>
      </w:r>
      <w:r w:rsidR="00907528" w:rsidRPr="00257D22">
        <w:rPr>
          <w:b/>
          <w:bCs/>
          <w:sz w:val="32"/>
          <w:szCs w:val="32"/>
        </w:rPr>
        <w:t xml:space="preserve">. </w:t>
      </w:r>
      <w:r w:rsidR="00813E60" w:rsidRPr="00257D22">
        <w:rPr>
          <w:b/>
          <w:bCs/>
          <w:sz w:val="32"/>
          <w:szCs w:val="32"/>
        </w:rPr>
        <w:t>Forming the De Jure Government</w:t>
      </w:r>
    </w:p>
    <w:p w14:paraId="3F762274" w14:textId="79AD92F2" w:rsidR="00907528" w:rsidRDefault="00907528" w:rsidP="00B827BD">
      <w:pPr>
        <w:rPr>
          <w:color w:val="EE0000"/>
          <w:kern w:val="0"/>
          <w:sz w:val="22"/>
          <w:szCs w:val="22"/>
          <w14:ligatures w14:val="none"/>
        </w:rPr>
      </w:pPr>
      <w:r w:rsidRPr="00A527BC">
        <w:rPr>
          <w:color w:val="EE0000"/>
          <w:kern w:val="0"/>
          <w:sz w:val="22"/>
          <w:szCs w:val="22"/>
          <w14:ligatures w14:val="none"/>
        </w:rPr>
        <w:lastRenderedPageBreak/>
        <w:t xml:space="preserve">Only you and your neighbors joining together and learning to operate your own government are capable of forming and preserving the </w:t>
      </w:r>
      <w:r w:rsidRPr="00834E2A">
        <w:rPr>
          <w:b/>
          <w:bCs/>
          <w:color w:val="EE0000"/>
          <w:kern w:val="0"/>
          <w:sz w:val="22"/>
          <w:szCs w:val="22"/>
          <w14:ligatures w14:val="none"/>
        </w:rPr>
        <w:t>republican state</w:t>
      </w:r>
      <w:r w:rsidRPr="00A527BC">
        <w:rPr>
          <w:color w:val="EE0000"/>
          <w:kern w:val="0"/>
          <w:sz w:val="22"/>
          <w:szCs w:val="22"/>
          <w14:ligatures w14:val="none"/>
        </w:rPr>
        <w:t xml:space="preserve"> governments you are owed</w:t>
      </w:r>
      <w:r>
        <w:rPr>
          <w:color w:val="EE0000"/>
          <w:kern w:val="0"/>
          <w:sz w:val="22"/>
          <w:szCs w:val="22"/>
          <w14:ligatures w14:val="none"/>
        </w:rPr>
        <w:t>.</w:t>
      </w:r>
    </w:p>
    <w:p w14:paraId="164B2F53" w14:textId="59C642AE" w:rsidR="005E4287" w:rsidRDefault="005E4287" w:rsidP="00B827BD">
      <w:pPr>
        <w:rPr>
          <w:color w:val="EE0000"/>
        </w:rPr>
      </w:pPr>
      <w:r>
        <w:rPr>
          <w:color w:val="EE0000"/>
          <w:kern w:val="0"/>
          <w:sz w:val="22"/>
          <w:szCs w:val="22"/>
          <w14:ligatures w14:val="none"/>
        </w:rPr>
        <w:t xml:space="preserve">Our Forefathers </w:t>
      </w:r>
      <w:r w:rsidR="00CF62DA">
        <w:rPr>
          <w:color w:val="EE0000"/>
          <w:kern w:val="0"/>
          <w:sz w:val="22"/>
          <w:szCs w:val="22"/>
          <w14:ligatures w14:val="none"/>
        </w:rPr>
        <w:t>prescribed the way</w:t>
      </w:r>
      <w:r>
        <w:rPr>
          <w:color w:val="EE0000"/>
          <w:kern w:val="0"/>
          <w:sz w:val="22"/>
          <w:szCs w:val="22"/>
          <w14:ligatures w14:val="none"/>
        </w:rPr>
        <w:t xml:space="preserve"> by which our republican state governments were </w:t>
      </w:r>
      <w:r w:rsidR="00CF62DA">
        <w:rPr>
          <w:color w:val="EE0000"/>
          <w:kern w:val="0"/>
          <w:sz w:val="22"/>
          <w:szCs w:val="22"/>
          <w14:ligatures w14:val="none"/>
        </w:rPr>
        <w:t>to be established. Both the state, national government, and the State, international government.</w:t>
      </w:r>
    </w:p>
    <w:p w14:paraId="26FA8F23" w14:textId="59D586F6" w:rsidR="00E66B06" w:rsidRDefault="00CF62DA" w:rsidP="00B827BD">
      <w:pPr>
        <w:rPr>
          <w:color w:val="EE0000"/>
        </w:rPr>
      </w:pPr>
      <w:r>
        <w:rPr>
          <w:color w:val="EE0000"/>
        </w:rPr>
        <w:t>It is t</w:t>
      </w:r>
      <w:r w:rsidR="00E66B06" w:rsidRPr="00DE6D52">
        <w:rPr>
          <w:color w:val="EE0000"/>
        </w:rPr>
        <w:t>he Counties</w:t>
      </w:r>
      <w:r>
        <w:rPr>
          <w:color w:val="EE0000"/>
        </w:rPr>
        <w:t xml:space="preserve"> that</w:t>
      </w:r>
      <w:r w:rsidR="00E66B06" w:rsidRPr="00DE6D52">
        <w:rPr>
          <w:color w:val="EE0000"/>
        </w:rPr>
        <w:t xml:space="preserve"> are the Supreme Local Government within their physical borders. The actual County is run by a County Assembly -- not a "Council", not a "Commission" --- a County Assembly. County Councils are part of the Territorial Government. Commissions are part of the Municipal Government. You are "none of the above</w:t>
      </w:r>
      <w:r w:rsidR="00E66B06">
        <w:rPr>
          <w:color w:val="EE0000"/>
        </w:rPr>
        <w:t>.</w:t>
      </w:r>
      <w:r w:rsidR="00E66B06" w:rsidRPr="00DE6D52">
        <w:rPr>
          <w:color w:val="EE0000"/>
        </w:rPr>
        <w:t>" You are, nonetheless, the actual Government. County Assemblies are formed by people declaring and acting in their birthright political status as Americans. Not U.S. Citizens. Not "citizens of the United States".</w:t>
      </w:r>
    </w:p>
    <w:p w14:paraId="664DA1A4" w14:textId="7637E83E" w:rsidR="00B827BD" w:rsidRDefault="00CF62DA" w:rsidP="00B827BD">
      <w:pPr>
        <w:rPr>
          <w:color w:val="EE0000"/>
        </w:rPr>
      </w:pPr>
      <w:r>
        <w:rPr>
          <w:color w:val="EE0000"/>
        </w:rPr>
        <w:t xml:space="preserve">It’s time for a short history lesson for you to understand what makes the Counties supreme and to know </w:t>
      </w:r>
      <w:r w:rsidR="00B827BD" w:rsidRPr="00DE6D52">
        <w:rPr>
          <w:color w:val="EE0000"/>
        </w:rPr>
        <w:t>what is the basis of their legitimacy?</w:t>
      </w:r>
    </w:p>
    <w:p w14:paraId="0574E1D3" w14:textId="4A130CB0" w:rsidR="00CF62DA" w:rsidRPr="00257D22" w:rsidRDefault="001B6EB8" w:rsidP="00257D22">
      <w:pPr>
        <w:pStyle w:val="ListParagraph"/>
        <w:numPr>
          <w:ilvl w:val="2"/>
          <w:numId w:val="42"/>
        </w:numPr>
      </w:pPr>
      <w:r w:rsidRPr="00257D22">
        <w:t xml:space="preserve">Counties </w:t>
      </w:r>
      <w:r w:rsidR="00CF62DA" w:rsidRPr="00257D22">
        <w:t>Before the Revolution</w:t>
      </w:r>
    </w:p>
    <w:p w14:paraId="4B3F01A5" w14:textId="77777777" w:rsidR="00B827BD" w:rsidRPr="00DE6D52" w:rsidRDefault="00B827BD" w:rsidP="00B827BD">
      <w:pPr>
        <w:rPr>
          <w:color w:val="EE0000"/>
        </w:rPr>
      </w:pPr>
      <w:r w:rsidRPr="00DE6D52">
        <w:rPr>
          <w:color w:val="EE0000"/>
        </w:rPr>
        <w:t>Counties in this country arise from prior British Territorial Administration of the Colonies before the War of Independence and from the Northwest Ordinance ever afterward.</w:t>
      </w:r>
    </w:p>
    <w:p w14:paraId="4B2EF474" w14:textId="77777777" w:rsidR="00B827BD" w:rsidRPr="00DE6D52" w:rsidRDefault="00B827BD" w:rsidP="00B827BD">
      <w:pPr>
        <w:rPr>
          <w:color w:val="EE0000"/>
        </w:rPr>
      </w:pPr>
      <w:r w:rsidRPr="00DE6D52">
        <w:rPr>
          <w:color w:val="EE0000"/>
        </w:rPr>
        <w:t>The Northwest Ordinance sets forth the process by which new land masses can be populated and eventually become States of the Union under the Equal Footing Doctrine.</w:t>
      </w:r>
    </w:p>
    <w:p w14:paraId="6364D3FD" w14:textId="77777777" w:rsidR="00B827BD" w:rsidRPr="00DE6D52" w:rsidRDefault="00B827BD" w:rsidP="00B827BD">
      <w:pPr>
        <w:rPr>
          <w:color w:val="EE0000"/>
        </w:rPr>
      </w:pPr>
      <w:r w:rsidRPr="00DE6D52">
        <w:rPr>
          <w:color w:val="EE0000"/>
        </w:rPr>
        <w:t>This process requires that new lands must first gain sufficient numbers of people inhabiting them, and then must be entered as Territories and administered and developed until such time as the Territory has sufficient infrastructure and population to apply for full enrollment as a State of the Union.</w:t>
      </w:r>
    </w:p>
    <w:p w14:paraId="2E25868D" w14:textId="77777777" w:rsidR="00B827BD" w:rsidRPr="00DE6D52" w:rsidRDefault="00B827BD" w:rsidP="00B827BD">
      <w:pPr>
        <w:rPr>
          <w:color w:val="EE0000"/>
        </w:rPr>
      </w:pPr>
      <w:r w:rsidRPr="00DE6D52">
        <w:rPr>
          <w:color w:val="EE0000"/>
        </w:rPr>
        <w:t>Part of the Territorial process is to define the boundaries of the new incipient State and establish the initial county borders within the Territory. All the Territories and Territorial States of States in the western United States have counties established by the Bureau of Land Management, which are patented under cadastral surveys.</w:t>
      </w:r>
    </w:p>
    <w:p w14:paraId="70A78970" w14:textId="77777777" w:rsidR="00B827BD" w:rsidRPr="00DE6D52" w:rsidRDefault="00B827BD" w:rsidP="00B827BD">
      <w:pPr>
        <w:rPr>
          <w:color w:val="EE0000"/>
        </w:rPr>
      </w:pPr>
      <w:r w:rsidRPr="00DE6D52">
        <w:rPr>
          <w:color w:val="EE0000"/>
        </w:rPr>
        <w:t>This primary definition of a "County" delineates a specific portion of land and specifies the borders within which a specific population lives and conducts its business.</w:t>
      </w:r>
    </w:p>
    <w:p w14:paraId="6650930F" w14:textId="77777777" w:rsidR="00B827BD" w:rsidRPr="00DE6D52" w:rsidRDefault="00B827BD" w:rsidP="00B827BD">
      <w:pPr>
        <w:rPr>
          <w:color w:val="EE0000"/>
        </w:rPr>
      </w:pPr>
      <w:r w:rsidRPr="00DE6D52">
        <w:rPr>
          <w:color w:val="EE0000"/>
        </w:rPr>
        <w:t>Alaska presents a somewhat problematic situation in that although the Bureau of Land Management fulfilled its obligations under the Northwest Ordinance, and established Counties for the Territory and later, the Territorial State of State, the initial Statehood Convention was hijacked by the Municipal United States Government and Boroughs were overlaid over the Counties.</w:t>
      </w:r>
    </w:p>
    <w:p w14:paraId="3C268C94" w14:textId="4F238FD8" w:rsidR="00B827BD" w:rsidRDefault="00CC31DA" w:rsidP="00B827BD">
      <w:r>
        <w:lastRenderedPageBreak/>
        <w:t>The land and soil jurisdiction Counties are the ones developed and defined immediately prior to official Statehood. They have not changed.</w:t>
      </w:r>
    </w:p>
    <w:p w14:paraId="55FD2254" w14:textId="6677EC3B" w:rsidR="00E27CCF" w:rsidRDefault="00B827BD" w:rsidP="00B827BD">
      <w:pPr>
        <w:rPr>
          <w:color w:val="EE0000"/>
        </w:rPr>
      </w:pPr>
      <w:r w:rsidRPr="001B6EB8">
        <w:rPr>
          <w:b/>
          <w:bCs/>
        </w:rPr>
        <w:t>article 2685.</w:t>
      </w:r>
      <w:r>
        <w:t xml:space="preserve"> </w:t>
      </w:r>
    </w:p>
    <w:p w14:paraId="2DEBD359" w14:textId="631FCCB5" w:rsidR="00B827BD" w:rsidRDefault="00B827BD" w:rsidP="00B827BD">
      <w:pPr>
        <w:rPr>
          <w:color w:val="EE0000"/>
        </w:rPr>
      </w:pPr>
      <w:r w:rsidRPr="00DE6D52">
        <w:rPr>
          <w:color w:val="EE0000"/>
        </w:rPr>
        <w:t>Counties and their people also act as the People of their State. The People and the State operate in international jurisdiction. The way our Forefathers set things up, the only interface that the County Assemblies have with international jurisdiction, is via their State and its State Assembly. This prevents the County Governments from making separate deals with foreign powers and letting those foreign powers (think England, France, Russia, etc.) cut this country up like so many pieces of cheese on a cheese board.</w:t>
      </w:r>
    </w:p>
    <w:p w14:paraId="227E6492" w14:textId="4EA44E37" w:rsidR="00103041" w:rsidRPr="00257D22" w:rsidRDefault="00103041" w:rsidP="00257D22">
      <w:pPr>
        <w:pStyle w:val="ListParagraph"/>
        <w:numPr>
          <w:ilvl w:val="2"/>
          <w:numId w:val="42"/>
        </w:numPr>
      </w:pPr>
      <w:r w:rsidRPr="00257D22">
        <w:t>Counties to Union States to States of the Union</w:t>
      </w:r>
    </w:p>
    <w:p w14:paraId="4BA3C1C0" w14:textId="77777777" w:rsidR="00E66B06" w:rsidRPr="00A527BC" w:rsidRDefault="00E66B06" w:rsidP="00E66B06">
      <w:pPr>
        <w:spacing w:after="0" w:line="233" w:lineRule="auto"/>
        <w:rPr>
          <w:rFonts w:ascii="Times New Roman" w:eastAsia="Times New Roman" w:hAnsi="Times New Roman" w:cs="Times New Roman"/>
          <w:color w:val="EE0000"/>
        </w:rPr>
      </w:pPr>
      <w:hyperlink r:id="rId20" w:history="1">
        <w:r w:rsidRPr="00A527BC">
          <w:rPr>
            <w:rFonts w:ascii="Times New Roman" w:eastAsia="Times New Roman" w:hAnsi="Times New Roman" w:cs="Times New Roman"/>
            <w:color w:val="EE0000"/>
            <w:u w:val="single"/>
          </w:rPr>
          <w:t>https://searchannavonreitz.americanstatenationals.org/wp-content/uploads/2023/12/Article-1810.-For-All-the-Jural-Assemblies-56-The-United-States-of-America.pdf</w:t>
        </w:r>
      </w:hyperlink>
      <w:r w:rsidRPr="00A527BC">
        <w:rPr>
          <w:rFonts w:ascii="Times New Roman" w:eastAsia="Times New Roman" w:hAnsi="Times New Roman" w:cs="Times New Roman"/>
          <w:color w:val="EE0000"/>
        </w:rPr>
        <w:t xml:space="preserve"> </w:t>
      </w:r>
    </w:p>
    <w:p w14:paraId="644CB34C" w14:textId="77777777" w:rsidR="00E66B06" w:rsidRPr="00A527BC" w:rsidRDefault="00E66B06" w:rsidP="00E66B06">
      <w:pPr>
        <w:spacing w:after="0" w:line="233" w:lineRule="auto"/>
        <w:ind w:left="370" w:hanging="370"/>
        <w:rPr>
          <w:rFonts w:ascii="Times New Roman" w:eastAsia="Times New Roman" w:hAnsi="Times New Roman" w:cs="Times New Roman"/>
          <w:color w:val="EE0000"/>
        </w:rPr>
      </w:pPr>
    </w:p>
    <w:p w14:paraId="6D874E90"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The actual power of the nation-state is vested in the people of </w:t>
      </w:r>
      <w:proofErr w:type="spellStart"/>
      <w:r w:rsidRPr="00A527BC">
        <w:rPr>
          <w:rFonts w:ascii="Times New Roman" w:eastAsia="Times New Roman" w:hAnsi="Times New Roman" w:cs="Times New Roman"/>
          <w:color w:val="EE0000"/>
        </w:rPr>
        <w:t>kentucky</w:t>
      </w:r>
      <w:proofErr w:type="spellEnd"/>
      <w:r w:rsidRPr="00A527BC">
        <w:rPr>
          <w:rFonts w:ascii="Times New Roman" w:eastAsia="Times New Roman" w:hAnsi="Times New Roman" w:cs="Times New Roman"/>
          <w:color w:val="EE0000"/>
        </w:rPr>
        <w:t xml:space="preserve"> and then flows from them to their counties and to their “national states” to their Union of States known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simply as The United States. </w:t>
      </w:r>
    </w:p>
    <w:p w14:paraId="7ADDCFFD"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 xml:space="preserve">Instead of calling the international States the “States of the Union” we could just as well </w:t>
      </w:r>
      <w:proofErr w:type="gramStart"/>
      <w:r w:rsidRPr="00A527BC">
        <w:rPr>
          <w:rFonts w:ascii="Times New Roman" w:eastAsia="Times New Roman" w:hAnsi="Times New Roman" w:cs="Times New Roman"/>
          <w:color w:val="EE0000"/>
        </w:rPr>
        <w:t>called</w:t>
      </w:r>
      <w:proofErr w:type="gramEnd"/>
      <w:r w:rsidRPr="00A527BC">
        <w:rPr>
          <w:rFonts w:ascii="Times New Roman" w:eastAsia="Times New Roman" w:hAnsi="Times New Roman" w:cs="Times New Roman"/>
          <w:color w:val="EE0000"/>
        </w:rPr>
        <w:t xml:space="preserve"> them the States of The United States. </w:t>
      </w:r>
    </w:p>
    <w:p w14:paraId="2A81097C" w14:textId="77777777" w:rsidR="00E66B06" w:rsidRPr="00A527BC" w:rsidRDefault="00E66B06" w:rsidP="00E66B06">
      <w:pPr>
        <w:spacing w:after="158" w:line="233" w:lineRule="auto"/>
        <w:rPr>
          <w:rFonts w:ascii="Times New Roman" w:eastAsia="Times New Roman" w:hAnsi="Times New Roman" w:cs="Times New Roman"/>
          <w:color w:val="EE0000"/>
        </w:rPr>
      </w:pPr>
      <w:proofErr w:type="gramStart"/>
      <w:r w:rsidRPr="00A527BC">
        <w:rPr>
          <w:rFonts w:ascii="Times New Roman" w:eastAsia="Times New Roman" w:hAnsi="Times New Roman" w:cs="Times New Roman"/>
          <w:color w:val="EE0000"/>
        </w:rPr>
        <w:t>So</w:t>
      </w:r>
      <w:proofErr w:type="gramEnd"/>
      <w:r w:rsidRPr="00A527BC">
        <w:rPr>
          <w:rFonts w:ascii="Times New Roman" w:eastAsia="Times New Roman" w:hAnsi="Times New Roman" w:cs="Times New Roman"/>
          <w:color w:val="EE0000"/>
        </w:rPr>
        <w:t xml:space="preserve"> there are in effect two “unions” of “states” involved here from the get-go, one is actually</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called a Union, dba “The United States”, and its members are all national-level republican soil jurisdiction states. </w:t>
      </w:r>
    </w:p>
    <w:p w14:paraId="3355952B"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The next step removed from this fundamental Union of soil jurisdiction states is a Federation of</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known as The United States of America, a Holding Company, whose members are all</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like Michigan, Virginia, Ohio, etc.</w:t>
      </w:r>
    </w:p>
    <w:p w14:paraId="75485228" w14:textId="77777777" w:rsidR="00E66B06" w:rsidRPr="00A527BC"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Finally, in 1781, five years after The United States of America was formed, another kind of</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“union” appeared — the States of America, a Confederation of States of States, belonging to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States. </w:t>
      </w:r>
    </w:p>
    <w:p w14:paraId="7284C9EE" w14:textId="77777777" w:rsidR="00E66B06" w:rsidRDefault="00E66B06" w:rsidP="00E66B06">
      <w:pPr>
        <w:spacing w:after="158" w:line="233" w:lineRule="auto"/>
        <w:rPr>
          <w:rFonts w:ascii="Times New Roman" w:eastAsia="Times New Roman" w:hAnsi="Times New Roman" w:cs="Times New Roman"/>
          <w:color w:val="EE0000"/>
        </w:rPr>
      </w:pPr>
      <w:proofErr w:type="gramStart"/>
      <w:r w:rsidRPr="00A527BC">
        <w:rPr>
          <w:rFonts w:ascii="Times New Roman" w:eastAsia="Times New Roman" w:hAnsi="Times New Roman" w:cs="Times New Roman"/>
          <w:color w:val="EE0000"/>
        </w:rPr>
        <w:t>So</w:t>
      </w:r>
      <w:proofErr w:type="gramEnd"/>
      <w:r w:rsidRPr="00A527BC">
        <w:rPr>
          <w:rFonts w:ascii="Times New Roman" w:eastAsia="Times New Roman" w:hAnsi="Times New Roman" w:cs="Times New Roman"/>
          <w:color w:val="EE0000"/>
        </w:rPr>
        <w:t xml:space="preserve"> the national-level republican soil jurisdiction states formed The United States, and then each</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of the national-level republican soil-jurisdiction states delegated their international powers to</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their own States, and those States formed another union of States, called a “Federation of States”</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to operate in their mutual behalf in international jurisdictions: The United States of America.</w:t>
      </w:r>
    </w:p>
    <w:p w14:paraId="6B43A3F9"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Translating that to the scale of states — the Living Souls (republican states/people) and their</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Union (The United States) give rise to the Lawful Persons called “States” (on the land) and Legal</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Persons (on the sea) (international States/People) and their Federation of States (The United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of America) and they, the Federation States then chartered States of States to form a</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Confederation (the States of America) of Legal PERSONS to operate in the realm of </w:t>
      </w:r>
      <w:proofErr w:type="gramStart"/>
      <w:r w:rsidRPr="00A527BC">
        <w:rPr>
          <w:rFonts w:ascii="Times New Roman" w:eastAsia="Times New Roman" w:hAnsi="Times New Roman" w:cs="Times New Roman"/>
          <w:color w:val="EE0000"/>
        </w:rPr>
        <w:t xml:space="preserve">global </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Commerce</w:t>
      </w:r>
      <w:proofErr w:type="gramEnd"/>
      <w:r w:rsidRPr="00A527BC">
        <w:rPr>
          <w:rFonts w:ascii="Times New Roman" w:eastAsia="Times New Roman" w:hAnsi="Times New Roman" w:cs="Times New Roman"/>
          <w:color w:val="EE0000"/>
        </w:rPr>
        <w:t xml:space="preserve">. </w:t>
      </w:r>
    </w:p>
    <w:p w14:paraId="1CF672AF"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All of this structure is necessitated by the Law of Kinds, which mandates that we cannot cross</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certain boundaries of nature and kind — an incorporated non-living entity cannot contract with a</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lastRenderedPageBreak/>
        <w:t>living man, for example. Thus, this complex web of capacities and “persons” to operate in those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capacities has been adopted worldwide as a means for us to conduct business. </w:t>
      </w:r>
    </w:p>
    <w:p w14:paraId="359A545A"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You will note again that in the international jurisdiction occupied by the People and States and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The United States of America, there is an interface called “the Bar” or the “corporate veil” that</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can be “crossed over”. Your Lawful Person on the land can cross over and function as a </w:t>
      </w:r>
      <w:proofErr w:type="gramStart"/>
      <w:r w:rsidRPr="00A527BC">
        <w:rPr>
          <w:rFonts w:ascii="Times New Roman" w:eastAsia="Times New Roman" w:hAnsi="Times New Roman" w:cs="Times New Roman"/>
          <w:color w:val="EE0000"/>
        </w:rPr>
        <w:t xml:space="preserve">Legal </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Person</w:t>
      </w:r>
      <w:proofErr w:type="gramEnd"/>
      <w:r w:rsidRPr="00A527BC">
        <w:rPr>
          <w:rFonts w:ascii="Times New Roman" w:eastAsia="Times New Roman" w:hAnsi="Times New Roman" w:cs="Times New Roman"/>
          <w:color w:val="EE0000"/>
        </w:rPr>
        <w:t xml:space="preserve"> on the sea. In the same way, your State can function either on land or sea, and The United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of America, their Federation of States, can do the same — acting as a Lawful Person on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the land and a Legal Person on the sea. </w:t>
      </w:r>
    </w:p>
    <w:p w14:paraId="7CA2E40C"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At the Living Soul level analogous to the republican soil jurisdiction nation-state level of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United States, very little business is conducted, and business there tends to be very fundamental</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questions like “What is our official national language going to be?” — get sorted out at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level of The United States.</w:t>
      </w:r>
    </w:p>
    <w:p w14:paraId="10139B05"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At the Lawful Person/Legal Person level of The United States of America and the Federation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a great deal more business occurs, as this is the realm of International Trade on both land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and sea. This is where Connecticut (and John Doe, Carrot Farmer) sells carrots to Rhode Island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(and Melvin Stone, Produce Manager). </w:t>
      </w:r>
    </w:p>
    <w:p w14:paraId="5B2ECFA1"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In recent years more and more business activity has shifted into the realm of global Commerce,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where our “missing” American States of States are supposed to be functioning — and aren’t.</w:t>
      </w:r>
    </w:p>
    <w:p w14:paraId="2DE031E6"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You will remember from the discussion above that The United States of America belongs to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United States, and in the same way, the States of America belongs to The United States of</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America. That is, each republican soil jurisdiction state gives rise to each State and each State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gives rise to its own State of State, like a set of nesting dolls expanding outward from The United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States to The United States of America to the States of America, which is supposed to be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conducting our business in the realm of global Commerce. </w:t>
      </w:r>
    </w:p>
    <w:p w14:paraId="0CE7194D" w14:textId="77777777" w:rsidR="00E66B06" w:rsidRDefault="00E66B06" w:rsidP="00E66B06">
      <w:pPr>
        <w:spacing w:after="158"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Looked at another way, the Union gives rise to the Federation which gives rise to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Confederation.</w:t>
      </w:r>
    </w:p>
    <w:p w14:paraId="1B55222B"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Remember now that when we say "</w:t>
      </w:r>
      <w:r w:rsidRPr="0069377E">
        <w:rPr>
          <w:rFonts w:ascii="Calibri" w:eastAsia="Calibri" w:hAnsi="Calibri" w:cs="Calibri"/>
          <w:b/>
          <w:bCs/>
          <w:kern w:val="0"/>
          <w:sz w:val="22"/>
          <w:szCs w:val="22"/>
          <w:highlight w:val="yellow"/>
          <w14:ligatures w14:val="none"/>
        </w:rPr>
        <w:t>Union</w:t>
      </w:r>
      <w:r w:rsidRPr="0069377E">
        <w:rPr>
          <w:rFonts w:ascii="Calibri" w:eastAsia="Calibri" w:hAnsi="Calibri" w:cs="Calibri"/>
          <w:kern w:val="0"/>
          <w:sz w:val="22"/>
          <w:szCs w:val="22"/>
          <w:highlight w:val="yellow"/>
          <w14:ligatures w14:val="none"/>
        </w:rPr>
        <w:t>" in this context, we are not talking about the Northern Confederacy that was involved in the so-called Civil War. We are talking about the Union States formed from the patchwork of Counties which together control the soil jurisdiction of each State.</w:t>
      </w:r>
    </w:p>
    <w:p w14:paraId="2C0C8FF5"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8FB76A7"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In the world of wo/men, we established our sovereign nation-states, known as the Union States, as a consequence of our own natural sovereignty. Then we delegated powers to the Union State to conduct the business of the people in those towns and counties.</w:t>
      </w:r>
    </w:p>
    <w:p w14:paraId="6203DDE6"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4964BCDC"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When you stand up and build your towns and then the counties you are building towards building the Union State of your State and then forming your State of the Union.</w:t>
      </w:r>
    </w:p>
    <w:p w14:paraId="38AE2AE0"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0CAF9CE2"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So, the original plan was that the sovereign Union States created the States of America as a business partner to represent their interests and powers in global commercial affairs, and the States of America got the service contract known as The Constitution for the United States of America and delegated some of those powers to the Federal Republic. We have to remember that the “States of America” is not the government of the people but a service contract to do business for the people.</w:t>
      </w:r>
    </w:p>
    <w:p w14:paraId="482244D8"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5B7FBE4" w14:textId="77777777" w:rsidR="0069377E" w:rsidRPr="0069377E" w:rsidRDefault="0069377E" w:rsidP="0069377E">
      <w:pPr>
        <w:autoSpaceDE w:val="0"/>
        <w:autoSpaceDN w:val="0"/>
        <w:adjustRightInd w:val="0"/>
        <w:spacing w:after="0" w:line="240" w:lineRule="auto"/>
        <w:jc w:val="both"/>
        <w:rPr>
          <w:rFonts w:ascii="Calibri" w:eastAsia="Calibri" w:hAnsi="Calibri" w:cs="Calibri"/>
          <w:b/>
          <w:bCs/>
          <w:kern w:val="0"/>
          <w:sz w:val="22"/>
          <w:szCs w:val="22"/>
          <w:highlight w:val="yellow"/>
          <w:u w:val="single"/>
          <w14:ligatures w14:val="none"/>
        </w:rPr>
      </w:pPr>
      <w:r w:rsidRPr="0069377E">
        <w:rPr>
          <w:rFonts w:ascii="Calibri" w:eastAsia="Calibri" w:hAnsi="Calibri" w:cs="Calibri"/>
          <w:b/>
          <w:bCs/>
          <w:kern w:val="0"/>
          <w:sz w:val="22"/>
          <w:szCs w:val="22"/>
          <w:highlight w:val="yellow"/>
          <w:u w:val="single"/>
          <w14:ligatures w14:val="none"/>
        </w:rPr>
        <w:t>Please note that all sovereign power remained vested in the Union States. Delegated by the people.</w:t>
      </w:r>
    </w:p>
    <w:p w14:paraId="5E474978"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FDA7328"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Both the States of the Union and the “States of America” merely "</w:t>
      </w:r>
      <w:r w:rsidRPr="0069377E">
        <w:rPr>
          <w:rFonts w:ascii="Calibri" w:eastAsia="Calibri" w:hAnsi="Calibri" w:cs="Calibri"/>
          <w:b/>
          <w:bCs/>
          <w:kern w:val="0"/>
          <w:sz w:val="22"/>
          <w:szCs w:val="22"/>
          <w:highlight w:val="yellow"/>
          <w14:ligatures w14:val="none"/>
        </w:rPr>
        <w:t>represented</w:t>
      </w:r>
      <w:r w:rsidRPr="0069377E">
        <w:rPr>
          <w:rFonts w:ascii="Calibri" w:eastAsia="Calibri" w:hAnsi="Calibri" w:cs="Calibri"/>
          <w:kern w:val="0"/>
          <w:sz w:val="22"/>
          <w:szCs w:val="22"/>
          <w:highlight w:val="yellow"/>
          <w14:ligatures w14:val="none"/>
        </w:rPr>
        <w:t>" the Union States ---- with the States of the Union operating in international jurisdictions, the States of America operating in global (commercial) jurisdiction.</w:t>
      </w:r>
    </w:p>
    <w:p w14:paraId="2A80BB52"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279F00F2"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19F41AAF" w14:textId="77777777" w:rsidR="0069377E" w:rsidRPr="0069377E" w:rsidRDefault="0069377E" w:rsidP="0069377E">
      <w:pPr>
        <w:autoSpaceDE w:val="0"/>
        <w:autoSpaceDN w:val="0"/>
        <w:adjustRightInd w:val="0"/>
        <w:spacing w:after="0" w:line="240" w:lineRule="auto"/>
        <w:ind w:left="360"/>
        <w:jc w:val="both"/>
        <w:rPr>
          <w:rFonts w:ascii="Calibri" w:eastAsia="Calibri" w:hAnsi="Calibri" w:cs="Calibri"/>
          <w:kern w:val="0"/>
          <w:sz w:val="22"/>
          <w:szCs w:val="22"/>
          <w:highlight w:val="yellow"/>
          <w14:ligatures w14:val="none"/>
        </w:rPr>
      </w:pPr>
    </w:p>
    <w:p w14:paraId="44B06C16" w14:textId="77777777" w:rsidR="0069377E" w:rsidRPr="0069377E" w:rsidRDefault="0069377E" w:rsidP="0069377E">
      <w:pPr>
        <w:autoSpaceDE w:val="0"/>
        <w:autoSpaceDN w:val="0"/>
        <w:adjustRightInd w:val="0"/>
        <w:spacing w:after="0" w:line="240" w:lineRule="auto"/>
        <w:jc w:val="both"/>
        <w:rPr>
          <w:rFonts w:ascii="Calibri" w:eastAsia="Calibri" w:hAnsi="Calibri" w:cs="Calibri"/>
          <w:b/>
          <w:bCs/>
          <w:kern w:val="0"/>
          <w:sz w:val="22"/>
          <w:szCs w:val="22"/>
          <w:highlight w:val="yellow"/>
          <w:u w:val="single"/>
          <w14:ligatures w14:val="none"/>
        </w:rPr>
      </w:pPr>
      <w:r w:rsidRPr="0069377E">
        <w:rPr>
          <w:rFonts w:ascii="Calibri" w:eastAsia="Calibri" w:hAnsi="Calibri" w:cs="Calibri"/>
          <w:b/>
          <w:bCs/>
          <w:kern w:val="0"/>
          <w:sz w:val="22"/>
          <w:szCs w:val="22"/>
          <w:highlight w:val="yellow"/>
          <w:u w:val="single"/>
          <w14:ligatures w14:val="none"/>
        </w:rPr>
        <w:t>The States of the Union belong to the Union States.</w:t>
      </w:r>
    </w:p>
    <w:p w14:paraId="3F2F70E4"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1A0AC00F"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 xml:space="preserve">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w:t>
      </w:r>
      <w:r w:rsidRPr="0069377E">
        <w:rPr>
          <w:rFonts w:ascii="Calibri" w:eastAsia="Calibri" w:hAnsi="Calibri" w:cs="Calibri"/>
          <w:b/>
          <w:bCs/>
          <w:kern w:val="0"/>
          <w:sz w:val="22"/>
          <w:szCs w:val="22"/>
          <w:highlight w:val="yellow"/>
          <w14:ligatures w14:val="none"/>
        </w:rPr>
        <w:t>unincorporated</w:t>
      </w:r>
      <w:r w:rsidRPr="0069377E">
        <w:rPr>
          <w:rFonts w:ascii="Calibri" w:eastAsia="Calibri" w:hAnsi="Calibri" w:cs="Calibri"/>
          <w:kern w:val="0"/>
          <w:sz w:val="22"/>
          <w:szCs w:val="22"/>
          <w:highlight w:val="yellow"/>
          <w14:ligatures w14:val="none"/>
        </w:rPr>
        <w:t xml:space="preserve"> Federation of States known as The United States of America.</w:t>
      </w:r>
    </w:p>
    <w:p w14:paraId="2976C223"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4C028584"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17C8F9C3"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14227B65"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Only the people and their nation-states have sovereignty; all the rest of these instrumentalities only "</w:t>
      </w:r>
      <w:r w:rsidRPr="0069377E">
        <w:rPr>
          <w:rFonts w:ascii="Calibri" w:eastAsia="Calibri" w:hAnsi="Calibri" w:cs="Calibri"/>
          <w:b/>
          <w:bCs/>
          <w:kern w:val="0"/>
          <w:sz w:val="22"/>
          <w:szCs w:val="22"/>
          <w:highlight w:val="yellow"/>
          <w14:ligatures w14:val="none"/>
        </w:rPr>
        <w:t>represent</w:t>
      </w:r>
      <w:r w:rsidRPr="0069377E">
        <w:rPr>
          <w:rFonts w:ascii="Calibri" w:eastAsia="Calibri" w:hAnsi="Calibri" w:cs="Calibri"/>
          <w:kern w:val="0"/>
          <w:sz w:val="22"/>
          <w:szCs w:val="22"/>
          <w:highlight w:val="yellow"/>
          <w14:ligatures w14:val="none"/>
        </w:rPr>
        <w:t>" that sovereignty to different degrees and in different jurisdictions.</w:t>
      </w:r>
    </w:p>
    <w:p w14:paraId="09E48519"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1ED2B46D"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The Union States and the States of the Union still remain to this day.</w:t>
      </w:r>
    </w:p>
    <w:p w14:paraId="146070BF"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52D21D3D"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69377E">
        <w:rPr>
          <w:rFonts w:ascii="Calibri" w:eastAsia="Calibri" w:hAnsi="Calibri" w:cs="Calibri"/>
          <w:kern w:val="0"/>
          <w:sz w:val="22"/>
          <w:szCs w:val="22"/>
          <w:highlight w:val="yellow"/>
          <w14:ligatures w14:val="none"/>
        </w:rPr>
        <w:t>As the Americans "</w:t>
      </w:r>
      <w:r w:rsidRPr="0069377E">
        <w:rPr>
          <w:rFonts w:ascii="Calibri" w:eastAsia="Calibri" w:hAnsi="Calibri" w:cs="Calibri"/>
          <w:b/>
          <w:bCs/>
          <w:kern w:val="0"/>
          <w:sz w:val="22"/>
          <w:szCs w:val="22"/>
          <w:highlight w:val="yellow"/>
          <w14:ligatures w14:val="none"/>
        </w:rPr>
        <w:t>returned</w:t>
      </w:r>
      <w:r w:rsidRPr="0069377E">
        <w:rPr>
          <w:rFonts w:ascii="Calibri" w:eastAsia="Calibri" w:hAnsi="Calibri" w:cs="Calibri"/>
          <w:kern w:val="0"/>
          <w:sz w:val="22"/>
          <w:szCs w:val="22"/>
          <w:highlight w:val="yellow"/>
          <w14:ligatures w14:val="none"/>
        </w:rPr>
        <w:t>" one by one to the land of this country, they repopulated the Towns, Counties, and Union States and they also, at the same time, repopulated the States of the Union.</w:t>
      </w:r>
    </w:p>
    <w:p w14:paraId="61B87C6F" w14:textId="77777777" w:rsidR="0069377E" w:rsidRPr="0069377E" w:rsidRDefault="0069377E" w:rsidP="0069377E">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D8A8EE7" w14:textId="77777777" w:rsidR="0069377E" w:rsidRDefault="0069377E" w:rsidP="0069377E">
      <w:pPr>
        <w:autoSpaceDE w:val="0"/>
        <w:autoSpaceDN w:val="0"/>
        <w:adjustRightInd w:val="0"/>
        <w:spacing w:after="0" w:line="240" w:lineRule="auto"/>
        <w:jc w:val="both"/>
        <w:rPr>
          <w:rFonts w:ascii="Calibri" w:eastAsia="Calibri" w:hAnsi="Calibri" w:cs="Calibri"/>
          <w:kern w:val="0"/>
          <w:sz w:val="22"/>
          <w:szCs w:val="22"/>
          <w14:ligatures w14:val="none"/>
        </w:rPr>
      </w:pPr>
      <w:r w:rsidRPr="0069377E">
        <w:rPr>
          <w:rFonts w:ascii="Calibri" w:eastAsia="Calibri" w:hAnsi="Calibri" w:cs="Calibri"/>
          <w:kern w:val="0"/>
          <w:sz w:val="22"/>
          <w:szCs w:val="22"/>
          <w:highlight w:val="yellow"/>
          <w14:ligatures w14:val="none"/>
        </w:rPr>
        <w:t>The Union States still have the States of the Union operating in international jurisdiction and, if necessary, global jurisdictions, at the time these Pikers made their claims and began their rampage of racketeering and war-for-profit --- literally --- in our names.</w:t>
      </w:r>
    </w:p>
    <w:p w14:paraId="17DA5B42" w14:textId="77777777" w:rsidR="00B913AD" w:rsidRPr="001D1719" w:rsidRDefault="00B913AD" w:rsidP="0069377E">
      <w:pPr>
        <w:autoSpaceDE w:val="0"/>
        <w:autoSpaceDN w:val="0"/>
        <w:adjustRightInd w:val="0"/>
        <w:spacing w:after="0" w:line="240" w:lineRule="auto"/>
        <w:jc w:val="both"/>
        <w:rPr>
          <w:rFonts w:ascii="Calibri" w:eastAsia="Calibri" w:hAnsi="Calibri" w:cs="Calibri"/>
          <w:kern w:val="0"/>
          <w:sz w:val="22"/>
          <w:szCs w:val="22"/>
          <w14:ligatures w14:val="none"/>
        </w:rPr>
      </w:pPr>
    </w:p>
    <w:p w14:paraId="542B602B" w14:textId="77777777" w:rsidR="00B913AD" w:rsidRPr="00B913AD" w:rsidRDefault="00B913AD" w:rsidP="00B913AD">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B913AD">
        <w:rPr>
          <w:rFonts w:ascii="Calibri" w:eastAsia="Calibri" w:hAnsi="Calibri" w:cs="Times New Roman"/>
          <w:kern w:val="0"/>
          <w:sz w:val="22"/>
          <w:szCs w:val="22"/>
          <w:highlight w:val="yellow"/>
          <w14:ligatures w14:val="none"/>
        </w:rPr>
        <w:t>The Union State formed of all the Counties within the geographical boundaries of each State holds the national soil jurisdiction and is the instrumentality of each nation-state formed before, during, and after what is called the American Civil War.  Each such nation-state is recognized as “</w:t>
      </w:r>
      <w:r w:rsidRPr="00B913AD">
        <w:rPr>
          <w:rFonts w:ascii="Calibri" w:eastAsia="Calibri" w:hAnsi="Calibri" w:cs="Times New Roman"/>
          <w:b/>
          <w:bCs/>
          <w:kern w:val="0"/>
          <w:sz w:val="22"/>
          <w:szCs w:val="22"/>
          <w:highlight w:val="yellow"/>
          <w14:ligatures w14:val="none"/>
        </w:rPr>
        <w:t>free, sovereign, and independent</w:t>
      </w:r>
      <w:r w:rsidRPr="00B913AD">
        <w:rPr>
          <w:rFonts w:ascii="Calibri" w:eastAsia="Calibri" w:hAnsi="Calibri" w:cs="Times New Roman"/>
          <w:kern w:val="0"/>
          <w:sz w:val="22"/>
          <w:szCs w:val="22"/>
          <w:highlight w:val="yellow"/>
          <w14:ligatures w14:val="none"/>
        </w:rPr>
        <w:t xml:space="preserve">” in the Treaty of Paris (1783) and other treaties generated by the peace process ending The War of Independence. </w:t>
      </w:r>
    </w:p>
    <w:p w14:paraId="1F15247F" w14:textId="77777777" w:rsidR="00B913AD" w:rsidRPr="00B913AD" w:rsidRDefault="00B913AD" w:rsidP="00B913AD">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0925E293" w14:textId="77777777" w:rsidR="00B913AD" w:rsidRPr="001D1719" w:rsidRDefault="00B913AD" w:rsidP="00B913AD">
      <w:pPr>
        <w:autoSpaceDE w:val="0"/>
        <w:autoSpaceDN w:val="0"/>
        <w:adjustRightInd w:val="0"/>
        <w:spacing w:after="0" w:line="240" w:lineRule="auto"/>
        <w:jc w:val="both"/>
        <w:rPr>
          <w:rFonts w:ascii="Calibri" w:eastAsia="Calibri" w:hAnsi="Calibri" w:cs="Times New Roman"/>
          <w:kern w:val="0"/>
          <w:sz w:val="22"/>
          <w:szCs w:val="22"/>
          <w14:ligatures w14:val="none"/>
        </w:rPr>
      </w:pPr>
      <w:r w:rsidRPr="00B913AD">
        <w:rPr>
          <w:rFonts w:ascii="Calibri" w:eastAsia="Calibri" w:hAnsi="Calibri" w:cs="Times New Roman"/>
          <w:kern w:val="0"/>
          <w:sz w:val="22"/>
          <w:szCs w:val="22"/>
          <w:highlight w:val="yellow"/>
          <w14:ligatures w14:val="none"/>
        </w:rPr>
        <w:t>When all the Union States act together for their mutual benefit, they are recognizable by their instrumentality known as The United States.</w:t>
      </w:r>
      <w:r w:rsidRPr="001D1719">
        <w:rPr>
          <w:rFonts w:ascii="Calibri" w:eastAsia="Calibri" w:hAnsi="Calibri" w:cs="Times New Roman"/>
          <w:kern w:val="0"/>
          <w:sz w:val="22"/>
          <w:szCs w:val="22"/>
          <w14:ligatures w14:val="none"/>
        </w:rPr>
        <w:t xml:space="preserve">   </w:t>
      </w:r>
    </w:p>
    <w:p w14:paraId="47779A23" w14:textId="77777777" w:rsidR="00AE22D5" w:rsidRPr="003B74C1" w:rsidRDefault="00AE22D5" w:rsidP="003B74C1">
      <w:pPr>
        <w:spacing w:after="0" w:line="233" w:lineRule="auto"/>
        <w:ind w:left="370" w:hanging="370"/>
        <w:rPr>
          <w:rFonts w:ascii="Times New Roman" w:eastAsia="Times New Roman" w:hAnsi="Times New Roman" w:cs="Times New Roman"/>
          <w:color w:val="EE0000"/>
        </w:rPr>
      </w:pPr>
    </w:p>
    <w:p w14:paraId="36A11B70"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56D35E5C" w14:textId="17EAA09A" w:rsidR="003B74C1" w:rsidRPr="00257D22" w:rsidRDefault="00F066C7" w:rsidP="00F066C7">
      <w:pPr>
        <w:spacing w:after="0" w:line="240" w:lineRule="auto"/>
        <w:rPr>
          <w:b/>
          <w:bCs/>
          <w:kern w:val="0"/>
          <w:sz w:val="32"/>
          <w:szCs w:val="32"/>
          <w14:ligatures w14:val="none"/>
        </w:rPr>
      </w:pPr>
      <w:r w:rsidRPr="00257D22">
        <w:rPr>
          <w:b/>
          <w:bCs/>
          <w:kern w:val="0"/>
          <w:sz w:val="32"/>
          <w:szCs w:val="32"/>
          <w14:ligatures w14:val="none"/>
        </w:rPr>
        <w:t xml:space="preserve">C. </w:t>
      </w:r>
      <w:r w:rsidR="00593C42">
        <w:rPr>
          <w:b/>
          <w:bCs/>
          <w:kern w:val="0"/>
          <w:sz w:val="32"/>
          <w:szCs w:val="32"/>
          <w14:ligatures w14:val="none"/>
        </w:rPr>
        <w:t>Corporations</w:t>
      </w:r>
      <w:r w:rsidR="00103041" w:rsidRPr="00257D22">
        <w:rPr>
          <w:b/>
          <w:bCs/>
          <w:kern w:val="0"/>
          <w:sz w:val="32"/>
          <w:szCs w:val="32"/>
          <w14:ligatures w14:val="none"/>
        </w:rPr>
        <w:t xml:space="preserve"> Substituted </w:t>
      </w:r>
      <w:proofErr w:type="gramStart"/>
      <w:r w:rsidR="00B913AD">
        <w:rPr>
          <w:b/>
          <w:bCs/>
          <w:kern w:val="0"/>
          <w:sz w:val="32"/>
          <w:szCs w:val="32"/>
          <w14:ligatures w14:val="none"/>
        </w:rPr>
        <w:t>As</w:t>
      </w:r>
      <w:proofErr w:type="gramEnd"/>
      <w:r w:rsidR="00103041" w:rsidRPr="00257D22">
        <w:rPr>
          <w:b/>
          <w:bCs/>
          <w:kern w:val="0"/>
          <w:sz w:val="32"/>
          <w:szCs w:val="32"/>
          <w14:ligatures w14:val="none"/>
        </w:rPr>
        <w:t xml:space="preserve"> Government</w:t>
      </w:r>
    </w:p>
    <w:p w14:paraId="05D7DF38" w14:textId="77777777" w:rsidR="003B74C1" w:rsidRPr="00A527BC" w:rsidRDefault="003B74C1" w:rsidP="003B74C1">
      <w:pPr>
        <w:spacing w:after="0" w:line="233" w:lineRule="auto"/>
        <w:ind w:left="370" w:hanging="370"/>
        <w:rPr>
          <w:rFonts w:ascii="Times New Roman" w:eastAsia="Times New Roman" w:hAnsi="Times New Roman" w:cs="Times New Roman"/>
          <w:color w:val="EE0000"/>
          <w:sz w:val="22"/>
          <w:szCs w:val="22"/>
        </w:rPr>
      </w:pPr>
    </w:p>
    <w:p w14:paraId="459B1B1F" w14:textId="77777777" w:rsidR="003B74C1" w:rsidRPr="00A527BC" w:rsidRDefault="003B74C1" w:rsidP="003B74C1">
      <w:pPr>
        <w:spacing w:after="0" w:line="233" w:lineRule="auto"/>
        <w:ind w:left="370" w:hanging="370"/>
        <w:rPr>
          <w:rFonts w:ascii="Times New Roman" w:eastAsia="Times New Roman" w:hAnsi="Times New Roman" w:cs="Times New Roman"/>
          <w:color w:val="EE0000"/>
          <w:sz w:val="22"/>
          <w:szCs w:val="22"/>
        </w:rPr>
      </w:pPr>
      <w:hyperlink r:id="rId21" w:history="1">
        <w:r w:rsidRPr="00A527BC">
          <w:rPr>
            <w:rFonts w:ascii="Times New Roman" w:eastAsia="Times New Roman" w:hAnsi="Times New Roman" w:cs="Times New Roman"/>
            <w:color w:val="EE0000"/>
            <w:sz w:val="22"/>
            <w:szCs w:val="22"/>
            <w:u w:val="single"/>
          </w:rPr>
          <w:t>https://claimyourinheritance.info/wp-content/uploads/2025/01/7-TheyAreLieingtoYou.pdf</w:t>
        </w:r>
      </w:hyperlink>
      <w:r w:rsidRPr="00A527BC">
        <w:rPr>
          <w:rFonts w:ascii="Times New Roman" w:eastAsia="Times New Roman" w:hAnsi="Times New Roman" w:cs="Times New Roman"/>
          <w:color w:val="EE0000"/>
          <w:sz w:val="22"/>
          <w:szCs w:val="22"/>
        </w:rPr>
        <w:t xml:space="preserve"> </w:t>
      </w:r>
    </w:p>
    <w:p w14:paraId="52443AA7" w14:textId="77777777" w:rsidR="00103041" w:rsidRDefault="00103041" w:rsidP="003B74C1">
      <w:pPr>
        <w:spacing w:after="0" w:line="240" w:lineRule="auto"/>
        <w:rPr>
          <w:color w:val="EE0000"/>
          <w:kern w:val="0"/>
          <w:sz w:val="22"/>
          <w:szCs w:val="22"/>
          <w14:ligatures w14:val="none"/>
        </w:rPr>
      </w:pPr>
    </w:p>
    <w:p w14:paraId="63FB0D0B" w14:textId="579A3731" w:rsidR="003B74C1" w:rsidRPr="00834E2A" w:rsidRDefault="003B74C1" w:rsidP="003B74C1">
      <w:pPr>
        <w:spacing w:after="0" w:line="240" w:lineRule="auto"/>
        <w:rPr>
          <w:kern w:val="0"/>
          <w:sz w:val="22"/>
          <w:szCs w:val="22"/>
          <w14:ligatures w14:val="none"/>
        </w:rPr>
      </w:pPr>
      <w:r w:rsidRPr="00A527BC">
        <w:rPr>
          <w:color w:val="EE0000"/>
          <w:kern w:val="0"/>
          <w:sz w:val="22"/>
          <w:szCs w:val="22"/>
          <w14:ligatures w14:val="none"/>
        </w:rPr>
        <w:t xml:space="preserve">The actual states are named simply, like this: Alabama, Alaska, Arizona, Arkansas.... </w:t>
      </w:r>
      <w:r w:rsidRPr="00834E2A">
        <w:rPr>
          <w:kern w:val="0"/>
          <w:sz w:val="22"/>
          <w:szCs w:val="22"/>
          <w14:ligatures w14:val="none"/>
        </w:rPr>
        <w:t xml:space="preserve">The unincorporated businesses charged with conducting the affairs of the actual states are named like this: Alabama State, Alaska State, Arizona </w:t>
      </w:r>
    </w:p>
    <w:p w14:paraId="3130475F" w14:textId="77777777" w:rsidR="003B74C1" w:rsidRPr="00834E2A" w:rsidRDefault="003B74C1" w:rsidP="003B74C1">
      <w:pPr>
        <w:spacing w:after="0" w:line="240" w:lineRule="auto"/>
        <w:rPr>
          <w:kern w:val="0"/>
          <w:sz w:val="22"/>
          <w:szCs w:val="22"/>
          <w14:ligatures w14:val="none"/>
        </w:rPr>
      </w:pPr>
      <w:r w:rsidRPr="00834E2A">
        <w:rPr>
          <w:kern w:val="0"/>
          <w:sz w:val="22"/>
          <w:szCs w:val="22"/>
          <w14:ligatures w14:val="none"/>
        </w:rPr>
        <w:t>State, Arkansas State</w:t>
      </w:r>
      <w:proofErr w:type="gramStart"/>
      <w:r w:rsidRPr="00834E2A">
        <w:rPr>
          <w:kern w:val="0"/>
          <w:sz w:val="22"/>
          <w:szCs w:val="22"/>
          <w14:ligatures w14:val="none"/>
        </w:rPr>
        <w:t>.....</w:t>
      </w:r>
      <w:proofErr w:type="gramEnd"/>
      <w:r w:rsidRPr="00834E2A">
        <w:rPr>
          <w:kern w:val="0"/>
          <w:sz w:val="22"/>
          <w:szCs w:val="22"/>
          <w14:ligatures w14:val="none"/>
        </w:rPr>
        <w:t xml:space="preserve"> </w:t>
      </w:r>
    </w:p>
    <w:p w14:paraId="242EE254" w14:textId="77777777" w:rsidR="003B74C1" w:rsidRDefault="003B74C1" w:rsidP="003B74C1">
      <w:pPr>
        <w:spacing w:after="0" w:line="240" w:lineRule="auto"/>
        <w:rPr>
          <w:color w:val="EE0000"/>
          <w:kern w:val="0"/>
          <w:sz w:val="22"/>
          <w:szCs w:val="22"/>
          <w14:ligatures w14:val="none"/>
        </w:rPr>
      </w:pPr>
    </w:p>
    <w:p w14:paraId="428BEA90" w14:textId="77777777" w:rsidR="00E27CCF" w:rsidRPr="00A527BC" w:rsidRDefault="00E27CCF" w:rsidP="003B74C1">
      <w:pPr>
        <w:spacing w:after="0" w:line="240" w:lineRule="auto"/>
        <w:rPr>
          <w:color w:val="EE0000"/>
          <w:kern w:val="0"/>
          <w:sz w:val="22"/>
          <w:szCs w:val="22"/>
          <w14:ligatures w14:val="none"/>
        </w:rPr>
      </w:pPr>
    </w:p>
    <w:p w14:paraId="35AD69B0"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All these organizations that you see operating as "States of States" like State of Washington and State of Louisiana are merely franchises of the Territorial federal government. All the "STATES OF STATES" like the STATE OF WISCONSIN and STATEOF IDAHO are similarly franchises of the Municipal federal government, and strictly speaking, shouldn't even be on our soil.</w:t>
      </w:r>
    </w:p>
    <w:p w14:paraId="58BC4F1E" w14:textId="77777777" w:rsidR="003B74C1" w:rsidRPr="008A0919" w:rsidRDefault="003B74C1" w:rsidP="003B74C1">
      <w:pPr>
        <w:spacing w:after="0" w:line="233" w:lineRule="auto"/>
        <w:ind w:left="370" w:hanging="370"/>
        <w:rPr>
          <w:rFonts w:ascii="Times New Roman" w:eastAsia="Times New Roman" w:hAnsi="Times New Roman" w:cs="Times New Roman"/>
          <w:color w:val="7030A0"/>
          <w:sz w:val="22"/>
          <w:szCs w:val="22"/>
        </w:rPr>
      </w:pPr>
    </w:p>
    <w:p w14:paraId="4B3404FE" w14:textId="77777777" w:rsidR="003B74C1" w:rsidRPr="008A0919" w:rsidRDefault="003B74C1" w:rsidP="003B74C1">
      <w:pPr>
        <w:spacing w:after="0" w:line="233" w:lineRule="auto"/>
        <w:ind w:left="370" w:hanging="370"/>
        <w:rPr>
          <w:rFonts w:ascii="Times New Roman" w:eastAsia="Times New Roman" w:hAnsi="Times New Roman" w:cs="Times New Roman"/>
          <w:color w:val="7030A0"/>
          <w:sz w:val="22"/>
          <w:szCs w:val="22"/>
        </w:rPr>
      </w:pPr>
    </w:p>
    <w:p w14:paraId="25B06EF9"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 xml:space="preserve">Now, under the Constitution the Federal government was given certain duties – certain functions to perform, which are called powers, but should more correctly be called abilities or services to perform. Those </w:t>
      </w:r>
      <w:r w:rsidRPr="008A0919">
        <w:rPr>
          <w:b/>
          <w:bCs/>
          <w:color w:val="7030A0"/>
          <w:kern w:val="0"/>
          <w:sz w:val="22"/>
          <w:szCs w:val="22"/>
          <w14:ligatures w14:val="none"/>
        </w:rPr>
        <w:t>nineteen enumerated services</w:t>
      </w:r>
      <w:r w:rsidRPr="008A0919">
        <w:rPr>
          <w:color w:val="7030A0"/>
          <w:kern w:val="0"/>
          <w:sz w:val="22"/>
          <w:szCs w:val="22"/>
          <w14:ligatures w14:val="none"/>
        </w:rPr>
        <w:t xml:space="preserve"> are all in international jurisdiction. There isn’t a single one of them that has anything to do with the land or the people on the land. Our government was set up so that there was this strict demarcation to make sure that the Federal government did not usurp upon us. </w:t>
      </w:r>
    </w:p>
    <w:p w14:paraId="7C9E131B" w14:textId="77777777" w:rsidR="003B74C1" w:rsidRPr="008A0919" w:rsidRDefault="003B74C1" w:rsidP="003B74C1">
      <w:pPr>
        <w:spacing w:after="0" w:line="240" w:lineRule="auto"/>
        <w:rPr>
          <w:color w:val="7030A0"/>
          <w:kern w:val="0"/>
          <w:sz w:val="22"/>
          <w:szCs w:val="22"/>
          <w14:ligatures w14:val="none"/>
        </w:rPr>
      </w:pPr>
    </w:p>
    <w:p w14:paraId="574FEC0B"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What has happened here is that there is not a functioning Federal government. There is, in fact, just a governmental services corporation providing these nineteen essential governmental services as convenient successors to the contract. When you don’t question the change-over then that company that took over can operate on the presumption that they have inherited the contract.</w:t>
      </w:r>
    </w:p>
    <w:p w14:paraId="301F37F1" w14:textId="77777777" w:rsidR="003B74C1" w:rsidRPr="008A0919" w:rsidRDefault="003B74C1" w:rsidP="003B74C1">
      <w:pPr>
        <w:spacing w:after="0" w:line="240" w:lineRule="auto"/>
        <w:rPr>
          <w:color w:val="7030A0"/>
          <w:kern w:val="0"/>
          <w:sz w:val="22"/>
          <w:szCs w:val="22"/>
          <w14:ligatures w14:val="none"/>
        </w:rPr>
      </w:pPr>
    </w:p>
    <w:p w14:paraId="38B1D924"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Please note. This has been done all over the world. There is no “German Government” just like there is no “United States Government.”</w:t>
      </w:r>
    </w:p>
    <w:p w14:paraId="19E40396" w14:textId="77777777" w:rsidR="003B74C1" w:rsidRPr="008A0919" w:rsidRDefault="003B74C1" w:rsidP="003B74C1">
      <w:pPr>
        <w:spacing w:after="0" w:line="240" w:lineRule="auto"/>
        <w:rPr>
          <w:color w:val="7030A0"/>
          <w:kern w:val="0"/>
          <w:sz w:val="22"/>
          <w:szCs w:val="22"/>
          <w14:ligatures w14:val="none"/>
        </w:rPr>
      </w:pPr>
    </w:p>
    <w:p w14:paraId="5B6A4C3C"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All that exists in 71 countries around the world, are "service" corporations in the business of providing "essential” government services.</w:t>
      </w:r>
    </w:p>
    <w:p w14:paraId="17FB8339" w14:textId="77777777" w:rsidR="003B74C1" w:rsidRPr="008A0919" w:rsidRDefault="003B74C1" w:rsidP="003B74C1">
      <w:pPr>
        <w:spacing w:after="0" w:line="240" w:lineRule="auto"/>
        <w:rPr>
          <w:color w:val="7030A0"/>
          <w:kern w:val="0"/>
          <w:sz w:val="22"/>
          <w:szCs w:val="22"/>
          <w14:ligatures w14:val="none"/>
        </w:rPr>
      </w:pPr>
    </w:p>
    <w:p w14:paraId="26E5EAFD" w14:textId="77777777" w:rsidR="003B74C1" w:rsidRPr="008A0919" w:rsidRDefault="003B74C1" w:rsidP="003B74C1">
      <w:pPr>
        <w:spacing w:after="0" w:line="240" w:lineRule="auto"/>
        <w:rPr>
          <w:color w:val="7030A0"/>
          <w:kern w:val="0"/>
          <w:sz w:val="22"/>
          <w:szCs w:val="22"/>
          <w14:ligatures w14:val="none"/>
        </w:rPr>
      </w:pPr>
      <w:r w:rsidRPr="008A0919">
        <w:rPr>
          <w:color w:val="7030A0"/>
          <w:kern w:val="0"/>
          <w:sz w:val="22"/>
          <w:szCs w:val="22"/>
          <w14:ligatures w14:val="none"/>
        </w:rPr>
        <w:t>All these "Government Services Corporations" masquerading as legitimate governments are tied together by one double-sided parent corporation. If we are to believe what they acted out at the Common Wealth Games (Notice, it's not "Commonwealth", it's "</w:t>
      </w:r>
      <w:r w:rsidRPr="008A0919">
        <w:rPr>
          <w:b/>
          <w:bCs/>
          <w:color w:val="7030A0"/>
          <w:kern w:val="0"/>
          <w:sz w:val="22"/>
          <w:szCs w:val="22"/>
          <w14:ligatures w14:val="none"/>
        </w:rPr>
        <w:t>Common Wealth</w:t>
      </w:r>
      <w:r w:rsidRPr="008A0919">
        <w:rPr>
          <w:color w:val="7030A0"/>
          <w:kern w:val="0"/>
          <w:sz w:val="22"/>
          <w:szCs w:val="22"/>
          <w14:ligatures w14:val="none"/>
        </w:rPr>
        <w:t>" Games) there are now 71 nations enfranchised and caught in this snare, and Israel is the most recent victim.</w:t>
      </w:r>
    </w:p>
    <w:p w14:paraId="5D74B81C" w14:textId="77777777" w:rsidR="003B74C1" w:rsidRDefault="003B74C1" w:rsidP="003B74C1">
      <w:pPr>
        <w:pStyle w:val="NoSpacing"/>
      </w:pPr>
      <w:hyperlink r:id="rId22" w:history="1">
        <w:r w:rsidRPr="00134BBB">
          <w:rPr>
            <w:rStyle w:val="Hyperlink"/>
          </w:rPr>
          <w:t>https://supreme.justia.com/cases/federal/us/92/307/</w:t>
        </w:r>
      </w:hyperlink>
      <w:r>
        <w:t xml:space="preserve"> </w:t>
      </w:r>
    </w:p>
    <w:p w14:paraId="61C7FFF5" w14:textId="77777777" w:rsidR="003B74C1" w:rsidRDefault="003B74C1" w:rsidP="003B74C1">
      <w:pPr>
        <w:spacing w:after="0" w:line="240" w:lineRule="auto"/>
        <w:rPr>
          <w:color w:val="EE0000"/>
          <w:kern w:val="0"/>
          <w:sz w:val="22"/>
          <w:szCs w:val="22"/>
          <w14:ligatures w14:val="none"/>
        </w:rPr>
      </w:pPr>
    </w:p>
    <w:p w14:paraId="50B34886" w14:textId="77777777" w:rsidR="003B74C1" w:rsidRDefault="003B74C1" w:rsidP="003B74C1">
      <w:pPr>
        <w:spacing w:after="0" w:line="240" w:lineRule="auto"/>
        <w:rPr>
          <w:color w:val="EE0000"/>
          <w:kern w:val="0"/>
          <w:sz w:val="22"/>
          <w:szCs w:val="22"/>
          <w14:ligatures w14:val="none"/>
        </w:rPr>
      </w:pPr>
      <w:r>
        <w:rPr>
          <w:color w:val="EE0000"/>
          <w:kern w:val="0"/>
          <w:sz w:val="22"/>
          <w:szCs w:val="22"/>
          <w14:ligatures w14:val="none"/>
        </w:rPr>
        <w:t xml:space="preserve">We have to go back to 1860 to realize how this happened. </w:t>
      </w:r>
    </w:p>
    <w:p w14:paraId="08F21373" w14:textId="77777777" w:rsidR="003B74C1" w:rsidRDefault="003B74C1" w:rsidP="003B74C1">
      <w:pPr>
        <w:spacing w:after="0" w:line="240" w:lineRule="auto"/>
        <w:rPr>
          <w:color w:val="EE0000"/>
          <w:kern w:val="0"/>
          <w:sz w:val="22"/>
          <w:szCs w:val="22"/>
          <w14:ligatures w14:val="none"/>
        </w:rPr>
      </w:pPr>
    </w:p>
    <w:p w14:paraId="49E0E34A" w14:textId="77777777" w:rsidR="003B74C1" w:rsidRDefault="003B74C1" w:rsidP="003B74C1">
      <w:pPr>
        <w:spacing w:after="0" w:line="240" w:lineRule="auto"/>
        <w:rPr>
          <w:color w:val="EE0000"/>
          <w:kern w:val="0"/>
          <w:sz w:val="22"/>
          <w:szCs w:val="22"/>
          <w14:ligatures w14:val="none"/>
        </w:rPr>
      </w:pPr>
      <w:r>
        <w:rPr>
          <w:color w:val="EE0000"/>
          <w:kern w:val="0"/>
          <w:sz w:val="22"/>
          <w:szCs w:val="22"/>
          <w14:ligatures w14:val="none"/>
        </w:rPr>
        <w:t>After President Abraham Lincoln, president of the British Territorial U.S. government, declared a State of Emergency following the coup orchestrated by the U.S. Miliary acting as a mercenary force for the British Crown, they reinstituted temporary United States government in every State obligating each State of State franchise to sign a Territorial State Constitution since the American State of State franchises were bankrupted by Lincoln.</w:t>
      </w:r>
    </w:p>
    <w:p w14:paraId="537C76C8" w14:textId="77777777" w:rsidR="003B74C1" w:rsidRDefault="003B74C1" w:rsidP="003B74C1">
      <w:pPr>
        <w:spacing w:after="0" w:line="240" w:lineRule="auto"/>
        <w:rPr>
          <w:color w:val="EE0000"/>
          <w:kern w:val="0"/>
          <w:sz w:val="22"/>
          <w:szCs w:val="22"/>
          <w14:ligatures w14:val="none"/>
        </w:rPr>
      </w:pPr>
    </w:p>
    <w:p w14:paraId="68E5BBE2" w14:textId="77777777" w:rsidR="003B74C1" w:rsidRPr="008A0919" w:rsidRDefault="003B74C1" w:rsidP="003B74C1">
      <w:pPr>
        <w:spacing w:after="0" w:line="240" w:lineRule="auto"/>
        <w:rPr>
          <w:strike/>
          <w:color w:val="7030A0"/>
          <w:kern w:val="0"/>
          <w:sz w:val="22"/>
          <w:szCs w:val="22"/>
          <w14:ligatures w14:val="none"/>
        </w:rPr>
      </w:pPr>
      <w:r w:rsidRPr="008A0919">
        <w:rPr>
          <w:color w:val="7030A0"/>
          <w:kern w:val="0"/>
          <w:sz w:val="22"/>
          <w:szCs w:val="22"/>
          <w14:ligatures w14:val="none"/>
        </w:rPr>
        <w:t xml:space="preserve">What we learned in Section 1 disclosed by their own Supreme Courts is that  </w:t>
      </w:r>
    </w:p>
    <w:p w14:paraId="5065B626" w14:textId="77777777" w:rsidR="003B74C1" w:rsidRPr="008A0919" w:rsidRDefault="003B74C1" w:rsidP="003B74C1">
      <w:pPr>
        <w:shd w:val="clear" w:color="auto" w:fill="FFFFFF"/>
        <w:spacing w:before="100" w:beforeAutospacing="1" w:after="100" w:afterAutospacing="1" w:line="240" w:lineRule="auto"/>
        <w:outlineLvl w:val="1"/>
        <w:rPr>
          <w:rFonts w:ascii="Open Sans" w:eastAsia="Times New Roman" w:hAnsi="Open Sans" w:cs="Open Sans"/>
          <w:b/>
          <w:bCs/>
          <w:color w:val="7030A0"/>
          <w:kern w:val="0"/>
          <w:sz w:val="36"/>
          <w:szCs w:val="36"/>
          <w14:ligatures w14:val="none"/>
        </w:rPr>
      </w:pPr>
      <w:r w:rsidRPr="008A0919">
        <w:rPr>
          <w:rFonts w:ascii="Open Sans" w:eastAsia="Times New Roman" w:hAnsi="Open Sans" w:cs="Open Sans"/>
          <w:b/>
          <w:bCs/>
          <w:color w:val="7030A0"/>
          <w:kern w:val="0"/>
          <w:sz w:val="36"/>
          <w:szCs w:val="36"/>
          <w14:ligatures w14:val="none"/>
        </w:rPr>
        <w:t>U.S. Supreme Court</w:t>
      </w:r>
    </w:p>
    <w:p w14:paraId="6909C2F8"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r w:rsidRPr="008A0919">
        <w:rPr>
          <w:rFonts w:ascii="Open Sans" w:eastAsia="Times New Roman" w:hAnsi="Open Sans" w:cs="Open Sans"/>
          <w:b/>
          <w:bCs/>
          <w:color w:val="7030A0"/>
          <w:kern w:val="0"/>
          <w:shd w:val="clear" w:color="auto" w:fill="FFFFFF"/>
          <w14:ligatures w14:val="none"/>
        </w:rPr>
        <w:lastRenderedPageBreak/>
        <w:t>Comm'rs of Laramie County v. Comm'rs of Albany County, </w:t>
      </w:r>
      <w:hyperlink r:id="rId23" w:history="1">
        <w:r w:rsidRPr="008A0919">
          <w:rPr>
            <w:rFonts w:ascii="Open Sans" w:eastAsia="Times New Roman" w:hAnsi="Open Sans" w:cs="Open Sans"/>
            <w:b/>
            <w:bCs/>
            <w:color w:val="7030A0"/>
            <w:kern w:val="0"/>
            <w14:ligatures w14:val="none"/>
          </w:rPr>
          <w:t>92 U.S. 307</w:t>
        </w:r>
      </w:hyperlink>
      <w:r w:rsidRPr="008A0919">
        <w:rPr>
          <w:rFonts w:ascii="Open Sans" w:eastAsia="Times New Roman" w:hAnsi="Open Sans" w:cs="Open Sans"/>
          <w:b/>
          <w:bCs/>
          <w:color w:val="7030A0"/>
          <w:kern w:val="0"/>
          <w:shd w:val="clear" w:color="auto" w:fill="FFFFFF"/>
          <w14:ligatures w14:val="none"/>
        </w:rPr>
        <w:t> (</w:t>
      </w:r>
      <w:proofErr w:type="gramStart"/>
      <w:r w:rsidRPr="008A0919">
        <w:rPr>
          <w:rFonts w:ascii="Open Sans" w:eastAsia="Times New Roman" w:hAnsi="Open Sans" w:cs="Open Sans"/>
          <w:b/>
          <w:bCs/>
          <w:color w:val="7030A0"/>
          <w:kern w:val="0"/>
          <w:shd w:val="clear" w:color="auto" w:fill="FFFFFF"/>
          <w14:ligatures w14:val="none"/>
        </w:rPr>
        <w:t>1875)Commissioners</w:t>
      </w:r>
      <w:proofErr w:type="gramEnd"/>
      <w:r w:rsidRPr="008A0919">
        <w:rPr>
          <w:rFonts w:ascii="Open Sans" w:eastAsia="Times New Roman" w:hAnsi="Open Sans" w:cs="Open Sans"/>
          <w:b/>
          <w:bCs/>
          <w:color w:val="7030A0"/>
          <w:kern w:val="0"/>
          <w:shd w:val="clear" w:color="auto" w:fill="FFFFFF"/>
          <w14:ligatures w14:val="none"/>
        </w:rPr>
        <w:t xml:space="preserve"> of Laramie County v.</w:t>
      </w:r>
    </w:p>
    <w:p w14:paraId="368984E7"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r w:rsidRPr="008A0919">
        <w:rPr>
          <w:rFonts w:ascii="Open Sans" w:eastAsia="Times New Roman" w:hAnsi="Open Sans" w:cs="Open Sans"/>
          <w:b/>
          <w:bCs/>
          <w:color w:val="7030A0"/>
          <w:kern w:val="0"/>
          <w:shd w:val="clear" w:color="auto" w:fill="FFFFFF"/>
          <w14:ligatures w14:val="none"/>
        </w:rPr>
        <w:t>Commissioners of Albany County</w:t>
      </w:r>
    </w:p>
    <w:p w14:paraId="54BC5F78"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hyperlink r:id="rId24" w:history="1">
        <w:r w:rsidRPr="008A0919">
          <w:rPr>
            <w:rFonts w:ascii="Open Sans" w:eastAsia="Times New Roman" w:hAnsi="Open Sans" w:cs="Open Sans"/>
            <w:b/>
            <w:bCs/>
            <w:color w:val="7030A0"/>
            <w:kern w:val="0"/>
            <w14:ligatures w14:val="none"/>
          </w:rPr>
          <w:t>92 U.S. 307</w:t>
        </w:r>
      </w:hyperlink>
    </w:p>
    <w:p w14:paraId="59A7585B"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r w:rsidRPr="008A0919">
        <w:rPr>
          <w:rFonts w:ascii="Open Sans" w:eastAsia="Times New Roman" w:hAnsi="Open Sans" w:cs="Open Sans"/>
          <w:i/>
          <w:iCs/>
          <w:color w:val="7030A0"/>
          <w:kern w:val="0"/>
          <w:shd w:val="clear" w:color="auto" w:fill="FFFFFF"/>
          <w14:ligatures w14:val="none"/>
        </w:rPr>
        <w:t>APPEAL FROM THE SUPREME COURT</w:t>
      </w:r>
    </w:p>
    <w:p w14:paraId="03F58C21"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r w:rsidRPr="008A0919">
        <w:rPr>
          <w:rFonts w:ascii="Open Sans" w:eastAsia="Times New Roman" w:hAnsi="Open Sans" w:cs="Open Sans"/>
          <w:i/>
          <w:iCs/>
          <w:color w:val="7030A0"/>
          <w:kern w:val="0"/>
          <w:shd w:val="clear" w:color="auto" w:fill="FFFFFF"/>
          <w14:ligatures w14:val="none"/>
        </w:rPr>
        <w:t>OF THE TERRITORY OF WYOMING</w:t>
      </w:r>
    </w:p>
    <w:p w14:paraId="7E0D8522" w14:textId="77777777" w:rsidR="003B74C1" w:rsidRPr="008A0919" w:rsidRDefault="003B74C1" w:rsidP="003B74C1">
      <w:pPr>
        <w:spacing w:after="0" w:line="240" w:lineRule="auto"/>
        <w:rPr>
          <w:rFonts w:ascii="Times New Roman" w:eastAsia="Times New Roman" w:hAnsi="Times New Roman" w:cs="Times New Roman"/>
          <w:color w:val="7030A0"/>
          <w:kern w:val="0"/>
          <w14:ligatures w14:val="none"/>
        </w:rPr>
      </w:pPr>
      <w:r w:rsidRPr="008A0919">
        <w:rPr>
          <w:rFonts w:ascii="Open Sans" w:eastAsia="Times New Roman" w:hAnsi="Open Sans" w:cs="Open Sans"/>
          <w:color w:val="7030A0"/>
          <w:kern w:val="0"/>
          <w:shd w:val="clear" w:color="auto" w:fill="FFFFFF"/>
          <w14:ligatures w14:val="none"/>
        </w:rPr>
        <w:t>MR. JUSTICE CLIFFORD delivered the opinion of the Court.</w:t>
      </w:r>
    </w:p>
    <w:p w14:paraId="67B95D90" w14:textId="77777777" w:rsidR="003B74C1" w:rsidRPr="008A0919" w:rsidRDefault="003B74C1" w:rsidP="003B74C1">
      <w:pPr>
        <w:spacing w:after="0" w:line="233" w:lineRule="auto"/>
        <w:ind w:left="370" w:hanging="370"/>
        <w:rPr>
          <w:rFonts w:ascii="Open Sans" w:eastAsia="Times New Roman" w:hAnsi="Open Sans" w:cs="Open Sans"/>
          <w:color w:val="7030A0"/>
          <w:kern w:val="0"/>
          <w:shd w:val="clear" w:color="auto" w:fill="FFFFFF"/>
          <w14:ligatures w14:val="none"/>
        </w:rPr>
      </w:pPr>
      <w:r w:rsidRPr="008A0919">
        <w:rPr>
          <w:rFonts w:ascii="Open Sans" w:eastAsia="Times New Roman" w:hAnsi="Open Sans" w:cs="Open Sans"/>
          <w:color w:val="7030A0"/>
          <w:kern w:val="0"/>
          <w:shd w:val="clear" w:color="auto" w:fill="FFFFFF"/>
          <w14:ligatures w14:val="none"/>
        </w:rPr>
        <w:t>Counties, cities, and towns are municipal corporations created by the authority of the legislature, and they derive all their powers from the source of their creation, except where the constitution of the state otherwise provides. Beyond doubt they are in general made bodies politic and corporate, and are usually invested with certain subordinate legislative powers, to facilitate the due administration of their own internal affairs and to promote the general welfare of the municipality. They have no inherent jurisdiction to make laws or to adopt governmental regulations, nor can they exercise any other powers in that regard than such as are expressly or impliedly derived from their charters or other statutes of the state.</w:t>
      </w:r>
    </w:p>
    <w:p w14:paraId="52811AB1"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3F0A2427" w14:textId="7E97F98A" w:rsidR="00593C42" w:rsidRPr="00593C42" w:rsidRDefault="00593C42" w:rsidP="00593C42">
      <w:pPr>
        <w:pStyle w:val="ListParagraph"/>
        <w:numPr>
          <w:ilvl w:val="2"/>
          <w:numId w:val="32"/>
        </w:numPr>
        <w:spacing w:after="0" w:line="233" w:lineRule="auto"/>
        <w:rPr>
          <w:rFonts w:ascii="Times New Roman" w:eastAsia="Times New Roman" w:hAnsi="Times New Roman" w:cs="Times New Roman"/>
          <w:b/>
          <w:bCs/>
          <w:color w:val="EE0000"/>
        </w:rPr>
      </w:pPr>
      <w:r w:rsidRPr="00593C42">
        <w:rPr>
          <w:rFonts w:ascii="Times New Roman" w:eastAsia="Times New Roman" w:hAnsi="Times New Roman" w:cs="Times New Roman"/>
          <w:b/>
          <w:bCs/>
          <w:sz w:val="28"/>
          <w:szCs w:val="28"/>
        </w:rPr>
        <w:t>Historical Use of DBAs by Government</w:t>
      </w:r>
    </w:p>
    <w:p w14:paraId="4AD3DD57" w14:textId="77777777" w:rsidR="003B74C1" w:rsidRPr="00FF6073" w:rsidRDefault="003B74C1" w:rsidP="003B74C1">
      <w:pPr>
        <w:spacing w:after="0" w:line="233" w:lineRule="auto"/>
        <w:ind w:left="370" w:hanging="370"/>
        <w:rPr>
          <w:rFonts w:ascii="Times New Roman" w:eastAsia="Times New Roman" w:hAnsi="Times New Roman" w:cs="Times New Roman"/>
          <w:color w:val="EE0000"/>
          <w:sz w:val="22"/>
          <w:szCs w:val="22"/>
        </w:rPr>
      </w:pPr>
      <w:hyperlink r:id="rId25" w:history="1">
        <w:r w:rsidRPr="00FF6073">
          <w:rPr>
            <w:rFonts w:ascii="Times New Roman" w:eastAsia="Times New Roman" w:hAnsi="Times New Roman" w:cs="Times New Roman"/>
            <w:color w:val="EE0000"/>
            <w:sz w:val="22"/>
            <w:szCs w:val="22"/>
            <w:u w:val="single"/>
          </w:rPr>
          <w:t>https://claimyourinheritance.info/wp-content/uploads/2025/01/1-HowOurFoundingFathersIntended.pdf</w:t>
        </w:r>
      </w:hyperlink>
    </w:p>
    <w:p w14:paraId="50600788"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1EB78DD8"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159BB7C5" w14:textId="77777777" w:rsidR="003B74C1" w:rsidRPr="00A527BC" w:rsidRDefault="003B74C1" w:rsidP="003B74C1">
      <w:pPr>
        <w:spacing w:after="0" w:line="240" w:lineRule="auto"/>
        <w:rPr>
          <w:rFonts w:ascii="Calibri" w:eastAsia="Calibri" w:hAnsi="Calibri" w:cs="Times New Roman"/>
          <w:b/>
          <w:bCs/>
          <w:color w:val="EE0000"/>
          <w:kern w:val="0"/>
          <w:sz w:val="22"/>
          <w:szCs w:val="22"/>
          <w14:ligatures w14:val="none"/>
        </w:rPr>
      </w:pPr>
      <w:r w:rsidRPr="00A527BC">
        <w:rPr>
          <w:rFonts w:ascii="Calibri" w:eastAsia="Calibri" w:hAnsi="Calibri" w:cs="Times New Roman"/>
          <w:b/>
          <w:bCs/>
          <w:color w:val="EE0000"/>
          <w:kern w:val="0"/>
          <w:sz w:val="22"/>
          <w:szCs w:val="22"/>
          <w14:ligatures w14:val="none"/>
        </w:rPr>
        <w:t>Republican Form of Government</w:t>
      </w:r>
    </w:p>
    <w:p w14:paraId="11E5BC5D" w14:textId="77777777" w:rsidR="003B74C1" w:rsidRPr="00A527BC" w:rsidRDefault="003B74C1" w:rsidP="003B74C1">
      <w:pPr>
        <w:spacing w:after="0" w:line="240" w:lineRule="auto"/>
        <w:rPr>
          <w:rFonts w:ascii="Calibri" w:eastAsia="Calibri" w:hAnsi="Calibri" w:cs="Times New Roman"/>
          <w:color w:val="EE0000"/>
          <w:kern w:val="0"/>
          <w:sz w:val="22"/>
          <w:szCs w:val="22"/>
          <w14:ligatures w14:val="none"/>
        </w:rPr>
      </w:pPr>
    </w:p>
    <w:p w14:paraId="3577ED50" w14:textId="77777777" w:rsidR="003B74C1" w:rsidRPr="00A527BC" w:rsidRDefault="003B74C1" w:rsidP="003B74C1">
      <w:pPr>
        <w:spacing w:after="0" w:line="240" w:lineRule="auto"/>
        <w:rPr>
          <w:rFonts w:ascii="Calibri" w:eastAsia="Calibri" w:hAnsi="Calibri" w:cs="Times New Roman"/>
          <w:color w:val="EE0000"/>
          <w:kern w:val="0"/>
          <w:sz w:val="22"/>
          <w:szCs w:val="22"/>
          <w14:ligatures w14:val="none"/>
        </w:rPr>
      </w:pPr>
      <w:r w:rsidRPr="00A527BC">
        <w:rPr>
          <w:rFonts w:ascii="Calibri" w:eastAsia="Calibri" w:hAnsi="Calibri" w:cs="Times New Roman"/>
          <w:color w:val="EE0000"/>
          <w:kern w:val="0"/>
          <w:sz w:val="22"/>
          <w:szCs w:val="22"/>
          <w14:ligatures w14:val="none"/>
        </w:rPr>
        <w:t xml:space="preserve">The republic states and their state republics are seldom referenced in print and even more seldom are they officially populated and used to conduct business --- but they can be. This results in a </w:t>
      </w:r>
      <w:r w:rsidRPr="00A527BC">
        <w:rPr>
          <w:rFonts w:ascii="Calibri" w:eastAsia="Calibri" w:hAnsi="Calibri" w:cs="Times New Roman"/>
          <w:b/>
          <w:bCs/>
          <w:color w:val="EE0000"/>
          <w:kern w:val="0"/>
          <w:sz w:val="22"/>
          <w:szCs w:val="22"/>
          <w14:ligatures w14:val="none"/>
        </w:rPr>
        <w:t>quorum</w:t>
      </w:r>
      <w:r w:rsidRPr="00A527BC">
        <w:rPr>
          <w:rFonts w:ascii="Calibri" w:eastAsia="Calibri" w:hAnsi="Calibri" w:cs="Times New Roman"/>
          <w:color w:val="EE0000"/>
          <w:kern w:val="0"/>
          <w:sz w:val="22"/>
          <w:szCs w:val="22"/>
          <w14:ligatures w14:val="none"/>
        </w:rPr>
        <w:t xml:space="preserve"> of </w:t>
      </w:r>
      <w:r w:rsidRPr="00A527BC">
        <w:rPr>
          <w:rFonts w:ascii="Calibri" w:eastAsia="Calibri" w:hAnsi="Calibri" w:cs="Times New Roman"/>
          <w:b/>
          <w:bCs/>
          <w:color w:val="EE0000"/>
          <w:kern w:val="0"/>
          <w:sz w:val="22"/>
          <w:szCs w:val="22"/>
          <w14:ligatures w14:val="none"/>
        </w:rPr>
        <w:t>state nationals</w:t>
      </w:r>
      <w:r w:rsidRPr="00A527BC">
        <w:rPr>
          <w:rFonts w:ascii="Calibri" w:eastAsia="Calibri" w:hAnsi="Calibri" w:cs="Times New Roman"/>
          <w:color w:val="EE0000"/>
          <w:kern w:val="0"/>
          <w:sz w:val="22"/>
          <w:szCs w:val="22"/>
          <w14:ligatures w14:val="none"/>
        </w:rPr>
        <w:t xml:space="preserve"> opting to act as </w:t>
      </w:r>
      <w:r w:rsidRPr="00A527BC">
        <w:rPr>
          <w:rFonts w:ascii="Calibri" w:eastAsia="Calibri" w:hAnsi="Calibri" w:cs="Times New Roman"/>
          <w:b/>
          <w:bCs/>
          <w:color w:val="EE0000"/>
          <w:kern w:val="0"/>
          <w:sz w:val="22"/>
          <w:szCs w:val="22"/>
          <w14:ligatures w14:val="none"/>
        </w:rPr>
        <w:t>State Citizens</w:t>
      </w:r>
      <w:r w:rsidRPr="00A527BC">
        <w:rPr>
          <w:rFonts w:ascii="Calibri" w:eastAsia="Calibri" w:hAnsi="Calibri" w:cs="Times New Roman"/>
          <w:color w:val="EE0000"/>
          <w:kern w:val="0"/>
          <w:sz w:val="22"/>
          <w:szCs w:val="22"/>
          <w14:ligatures w14:val="none"/>
        </w:rPr>
        <w:t>, and invoking the national soil jurisdiction of their State of the Union to conduct national-level business.</w:t>
      </w:r>
    </w:p>
    <w:p w14:paraId="54D7F260" w14:textId="77777777" w:rsidR="003B74C1" w:rsidRPr="00A527BC" w:rsidRDefault="003B74C1" w:rsidP="003B74C1">
      <w:pPr>
        <w:spacing w:after="0" w:line="240" w:lineRule="auto"/>
        <w:rPr>
          <w:rFonts w:ascii="Calibri" w:eastAsia="Calibri" w:hAnsi="Calibri" w:cs="Times New Roman"/>
          <w:color w:val="EE0000"/>
          <w:kern w:val="0"/>
          <w:sz w:val="22"/>
          <w:szCs w:val="22"/>
          <w14:ligatures w14:val="none"/>
        </w:rPr>
      </w:pPr>
    </w:p>
    <w:p w14:paraId="7B7A1E52" w14:textId="77777777" w:rsidR="003B74C1" w:rsidRPr="003B74C1" w:rsidRDefault="003B74C1" w:rsidP="003B74C1">
      <w:pPr>
        <w:spacing w:after="0" w:line="240" w:lineRule="auto"/>
        <w:rPr>
          <w:rFonts w:ascii="Calibri" w:eastAsia="Calibri" w:hAnsi="Calibri" w:cs="Times New Roman"/>
          <w:color w:val="EE0000"/>
          <w:kern w:val="0"/>
          <w:sz w:val="22"/>
          <w:szCs w:val="22"/>
          <w14:ligatures w14:val="none"/>
        </w:rPr>
      </w:pPr>
      <w:r w:rsidRPr="003E6C08">
        <w:rPr>
          <w:rFonts w:ascii="Calibri" w:eastAsia="Calibri" w:hAnsi="Calibri" w:cs="Times New Roman"/>
          <w:color w:val="7030A0"/>
          <w:kern w:val="0"/>
          <w:sz w:val="22"/>
          <w:szCs w:val="22"/>
          <w14:ligatures w14:val="none"/>
        </w:rPr>
        <w:t xml:space="preserve">Please note that in the same manner, once the Federal Republic, our American Federal Subcontractor doing business as the “States of America” was awarded The Constitution for the </w:t>
      </w:r>
      <w:proofErr w:type="gramStart"/>
      <w:r w:rsidRPr="003E6C08">
        <w:rPr>
          <w:rFonts w:ascii="Calibri" w:eastAsia="Calibri" w:hAnsi="Calibri" w:cs="Times New Roman"/>
          <w:color w:val="7030A0"/>
          <w:kern w:val="0"/>
          <w:sz w:val="22"/>
          <w:szCs w:val="22"/>
          <w14:ligatures w14:val="none"/>
        </w:rPr>
        <w:t>united States</w:t>
      </w:r>
      <w:proofErr w:type="gramEnd"/>
      <w:r w:rsidRPr="003E6C08">
        <w:rPr>
          <w:rFonts w:ascii="Calibri" w:eastAsia="Calibri" w:hAnsi="Calibri" w:cs="Times New Roman"/>
          <w:color w:val="7030A0"/>
          <w:kern w:val="0"/>
          <w:sz w:val="22"/>
          <w:szCs w:val="22"/>
          <w14:ligatures w14:val="none"/>
        </w:rPr>
        <w:t xml:space="preserve"> of America in </w:t>
      </w:r>
      <w:r w:rsidRPr="003E6C08">
        <w:rPr>
          <w:rFonts w:ascii="Calibri" w:eastAsia="Calibri" w:hAnsi="Calibri" w:cs="Times New Roman"/>
          <w:b/>
          <w:bCs/>
          <w:color w:val="7030A0"/>
          <w:kern w:val="0"/>
          <w:sz w:val="22"/>
          <w:szCs w:val="22"/>
          <w14:ligatures w14:val="none"/>
        </w:rPr>
        <w:t>1787</w:t>
      </w:r>
      <w:r w:rsidRPr="003E6C08">
        <w:rPr>
          <w:rFonts w:ascii="Calibri" w:eastAsia="Calibri" w:hAnsi="Calibri" w:cs="Times New Roman"/>
          <w:color w:val="7030A0"/>
          <w:kern w:val="0"/>
          <w:sz w:val="22"/>
          <w:szCs w:val="22"/>
          <w14:ligatures w14:val="none"/>
        </w:rPr>
        <w:t>, each State formed a “Republic” and a “Republic of” to exercise delegated powers.  This caused a lot of confusion between the “republican state government” owed to the living people and the “Republic” entities that were offshoots of the Federal Republic Subcontractor, charged with exercising delegated Federal powers within State borders.  Like many other confusions that resulted from using similar names for diverse purposes, this has continued to be an obstacle to understanding the history and identity and purpose of these Republics, especially as they disappeared when the Federal Republic ceased operations</w:t>
      </w:r>
      <w:r w:rsidRPr="003B74C1">
        <w:rPr>
          <w:rFonts w:ascii="Calibri" w:eastAsia="Calibri" w:hAnsi="Calibri" w:cs="Times New Roman"/>
          <w:color w:val="EE0000"/>
          <w:kern w:val="0"/>
          <w:sz w:val="22"/>
          <w:szCs w:val="22"/>
          <w14:ligatures w14:val="none"/>
        </w:rPr>
        <w:t xml:space="preserve">. </w:t>
      </w:r>
    </w:p>
    <w:p w14:paraId="16EA1AA4" w14:textId="77777777" w:rsidR="003B74C1" w:rsidRPr="003B74C1" w:rsidRDefault="003B74C1" w:rsidP="003B74C1">
      <w:pPr>
        <w:spacing w:after="0" w:line="240" w:lineRule="auto"/>
        <w:rPr>
          <w:rFonts w:ascii="Calibri" w:eastAsia="Calibri" w:hAnsi="Calibri" w:cs="Times New Roman"/>
          <w:color w:val="EE0000"/>
          <w:kern w:val="0"/>
          <w:sz w:val="22"/>
          <w:szCs w:val="22"/>
          <w14:ligatures w14:val="none"/>
        </w:rPr>
      </w:pPr>
    </w:p>
    <w:p w14:paraId="2E0CB9F4" w14:textId="77777777" w:rsidR="003B74C1" w:rsidRPr="008A0919" w:rsidRDefault="003B74C1" w:rsidP="003B74C1">
      <w:pPr>
        <w:spacing w:after="0" w:line="240" w:lineRule="auto"/>
        <w:rPr>
          <w:rFonts w:ascii="Calibri" w:eastAsia="Calibri" w:hAnsi="Calibri" w:cs="Times New Roman"/>
          <w:color w:val="7030A0"/>
          <w:kern w:val="0"/>
          <w:sz w:val="22"/>
          <w:szCs w:val="22"/>
          <w14:ligatures w14:val="none"/>
        </w:rPr>
      </w:pPr>
      <w:r w:rsidRPr="008A0919">
        <w:rPr>
          <w:rFonts w:ascii="Calibri" w:eastAsia="Calibri" w:hAnsi="Calibri" w:cs="Times New Roman"/>
          <w:color w:val="7030A0"/>
          <w:kern w:val="0"/>
          <w:sz w:val="22"/>
          <w:szCs w:val="22"/>
          <w14:ligatures w14:val="none"/>
        </w:rPr>
        <w:t>To clear up some of this confusion, you will also need to make note, for example, that both the State of Texas and the Republic of Texas are/were businesses in the business of providing government services. Neither the State of Texas nor the Republic of Texas are the actual physical State we call Texas and neither one is the actual government of the State. That role is vouchsafed to the living people who make up The State Assembly --- an entirely different kind of organization called The Texas Assembly.</w:t>
      </w:r>
    </w:p>
    <w:p w14:paraId="39469E35" w14:textId="77777777" w:rsidR="003B74C1" w:rsidRPr="008A0919" w:rsidRDefault="003B74C1" w:rsidP="003B74C1">
      <w:pPr>
        <w:spacing w:after="0" w:line="240" w:lineRule="auto"/>
        <w:rPr>
          <w:rFonts w:ascii="Calibri" w:eastAsia="Calibri" w:hAnsi="Calibri" w:cs="Times New Roman"/>
          <w:color w:val="7030A0"/>
          <w:kern w:val="0"/>
          <w:sz w:val="22"/>
          <w:szCs w:val="22"/>
          <w14:ligatures w14:val="none"/>
        </w:rPr>
      </w:pPr>
    </w:p>
    <w:p w14:paraId="6530258D" w14:textId="77777777" w:rsidR="003B74C1" w:rsidRPr="008A0919" w:rsidRDefault="003B74C1" w:rsidP="003B74C1">
      <w:pPr>
        <w:spacing w:after="0" w:line="240" w:lineRule="auto"/>
        <w:rPr>
          <w:rFonts w:ascii="Calibri" w:eastAsia="Calibri" w:hAnsi="Calibri" w:cs="Times New Roman"/>
          <w:color w:val="7030A0"/>
          <w:kern w:val="0"/>
          <w:sz w:val="22"/>
          <w:szCs w:val="22"/>
          <w14:ligatures w14:val="none"/>
        </w:rPr>
      </w:pPr>
      <w:r w:rsidRPr="008A0919">
        <w:rPr>
          <w:rFonts w:ascii="Calibri" w:eastAsia="Calibri" w:hAnsi="Calibri" w:cs="Times New Roman"/>
          <w:color w:val="7030A0"/>
          <w:kern w:val="0"/>
          <w:sz w:val="22"/>
          <w:szCs w:val="22"/>
          <w14:ligatures w14:val="none"/>
        </w:rPr>
        <w:t xml:space="preserve">This confusion between “Republics” and “republican states” has left people with the idea that these vanished Republics were their actual State Government, when in fact, what they have been searching for and hearkening back to are the “republican states” formed by local assemblies, not the State level franchises of the Federal Republic.  </w:t>
      </w:r>
    </w:p>
    <w:p w14:paraId="031D8B50" w14:textId="77777777" w:rsidR="003B74C1" w:rsidRPr="008A0919" w:rsidRDefault="003B74C1" w:rsidP="003B74C1">
      <w:pPr>
        <w:spacing w:after="0" w:line="240" w:lineRule="auto"/>
        <w:rPr>
          <w:rFonts w:ascii="Calibri" w:eastAsia="Calibri" w:hAnsi="Calibri" w:cs="Times New Roman"/>
          <w:color w:val="7030A0"/>
          <w:kern w:val="0"/>
          <w:sz w:val="22"/>
          <w:szCs w:val="22"/>
          <w14:ligatures w14:val="none"/>
        </w:rPr>
      </w:pPr>
    </w:p>
    <w:p w14:paraId="1F761D8F" w14:textId="77777777" w:rsidR="003B74C1" w:rsidRPr="008A0919" w:rsidRDefault="003B74C1" w:rsidP="003B74C1">
      <w:pPr>
        <w:spacing w:after="0" w:line="240" w:lineRule="auto"/>
        <w:rPr>
          <w:rFonts w:ascii="Calibri" w:eastAsia="Calibri" w:hAnsi="Calibri" w:cs="Times New Roman"/>
          <w:color w:val="7030A0"/>
          <w:kern w:val="0"/>
          <w:sz w:val="22"/>
          <w:szCs w:val="22"/>
          <w14:ligatures w14:val="none"/>
        </w:rPr>
      </w:pPr>
      <w:r w:rsidRPr="008A0919">
        <w:rPr>
          <w:rFonts w:ascii="Calibri" w:eastAsia="Calibri" w:hAnsi="Calibri" w:cs="Times New Roman"/>
          <w:color w:val="7030A0"/>
          <w:kern w:val="0"/>
          <w:sz w:val="22"/>
          <w:szCs w:val="22"/>
          <w14:ligatures w14:val="none"/>
        </w:rPr>
        <w:t xml:space="preserve">Our government, in its desire to distribute power and in </w:t>
      </w:r>
      <w:proofErr w:type="gramStart"/>
      <w:r w:rsidRPr="008A0919">
        <w:rPr>
          <w:rFonts w:ascii="Calibri" w:eastAsia="Calibri" w:hAnsi="Calibri" w:cs="Times New Roman"/>
          <w:color w:val="7030A0"/>
          <w:kern w:val="0"/>
          <w:sz w:val="22"/>
          <w:szCs w:val="22"/>
          <w14:ligatures w14:val="none"/>
        </w:rPr>
        <w:t>its</w:t>
      </w:r>
      <w:proofErr w:type="gramEnd"/>
      <w:r w:rsidRPr="008A0919">
        <w:rPr>
          <w:rFonts w:ascii="Calibri" w:eastAsia="Calibri" w:hAnsi="Calibri" w:cs="Times New Roman"/>
          <w:color w:val="7030A0"/>
          <w:kern w:val="0"/>
          <w:sz w:val="22"/>
          <w:szCs w:val="22"/>
          <w14:ligatures w14:val="none"/>
        </w:rPr>
        <w:t xml:space="preserve"> hope to avoid abuse of power through application of checks and balances, has been rendered too complex for easy understanding and the use of similar names has only added to the problem.</w:t>
      </w:r>
    </w:p>
    <w:p w14:paraId="0382E718" w14:textId="77777777" w:rsidR="00DC110C" w:rsidRPr="008A0919" w:rsidRDefault="00DC110C" w:rsidP="00FF6073">
      <w:pPr>
        <w:spacing w:after="0" w:line="233" w:lineRule="auto"/>
        <w:ind w:left="370" w:hanging="370"/>
        <w:rPr>
          <w:rFonts w:ascii="Times New Roman" w:eastAsia="Times New Roman" w:hAnsi="Times New Roman" w:cs="Times New Roman"/>
          <w:color w:val="7030A0"/>
        </w:rPr>
      </w:pPr>
    </w:p>
    <w:p w14:paraId="18E8555C"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0D2697C6" w14:textId="77777777" w:rsidR="003B74C1" w:rsidRPr="00A527BC" w:rsidRDefault="003B74C1" w:rsidP="003B74C1">
      <w:pPr>
        <w:spacing w:after="0" w:line="233" w:lineRule="auto"/>
        <w:ind w:left="370" w:hanging="370"/>
        <w:rPr>
          <w:rFonts w:ascii="Times New Roman" w:eastAsia="Times New Roman" w:hAnsi="Times New Roman" w:cs="Times New Roman"/>
          <w:color w:val="EE0000"/>
        </w:rPr>
      </w:pPr>
      <w:hyperlink r:id="rId26" w:history="1">
        <w:r w:rsidRPr="00A527BC">
          <w:rPr>
            <w:rFonts w:ascii="Times New Roman" w:eastAsia="Times New Roman" w:hAnsi="Times New Roman" w:cs="Times New Roman"/>
            <w:color w:val="EE0000"/>
            <w:u w:val="single"/>
          </w:rPr>
          <w:t>https://searchannavonreitz.americanstatenationals.org/wp-content/uploads/2023/05/Article-4151.-Follow-Up-on-Texas-vs-Republic-of-Texas.pdf</w:t>
        </w:r>
      </w:hyperlink>
    </w:p>
    <w:p w14:paraId="1C9947E5" w14:textId="77777777" w:rsidR="003B74C1" w:rsidRPr="00A527BC" w:rsidRDefault="003B74C1" w:rsidP="003B74C1">
      <w:pPr>
        <w:spacing w:after="0" w:line="233" w:lineRule="auto"/>
        <w:ind w:left="370" w:hanging="370"/>
        <w:rPr>
          <w:rFonts w:ascii="Times New Roman" w:eastAsia="Times New Roman" w:hAnsi="Times New Roman" w:cs="Times New Roman"/>
          <w:color w:val="EE0000"/>
        </w:rPr>
      </w:pPr>
    </w:p>
    <w:p w14:paraId="3F67E22D" w14:textId="77777777" w:rsidR="003B74C1" w:rsidRPr="00A527BC" w:rsidRDefault="003B74C1" w:rsidP="003B74C1">
      <w:pPr>
        <w:spacing w:after="0" w:line="233" w:lineRule="auto"/>
        <w:ind w:left="370" w:hanging="370"/>
        <w:rPr>
          <w:rFonts w:ascii="Times New Roman" w:eastAsia="Times New Roman" w:hAnsi="Times New Roman" w:cs="Times New Roman"/>
          <w:color w:val="EE0000"/>
        </w:rPr>
      </w:pPr>
    </w:p>
    <w:p w14:paraId="0F5CA4DA" w14:textId="67EC7D8F" w:rsidR="003B74C1" w:rsidRPr="00A527BC" w:rsidRDefault="003B74C1" w:rsidP="00F066C7">
      <w:pPr>
        <w:spacing w:after="0" w:line="233" w:lineRule="auto"/>
        <w:ind w:hanging="10"/>
        <w:rPr>
          <w:rFonts w:ascii="Times New Roman" w:eastAsia="Times New Roman" w:hAnsi="Times New Roman" w:cs="Times New Roman"/>
          <w:color w:val="EE0000"/>
        </w:rPr>
      </w:pPr>
      <w:r w:rsidRPr="00A527BC">
        <w:rPr>
          <w:rFonts w:ascii="Times New Roman" w:eastAsia="Times New Roman" w:hAnsi="Times New Roman" w:cs="Times New Roman"/>
          <w:color w:val="EE0000"/>
        </w:rPr>
        <w:t>The Federal Republic effort to set up "Republic" franchises for itself in the States ultimately</w:t>
      </w:r>
      <w:r w:rsidR="00F066C7">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failed because: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(1) most States viewed it as Federal encroachment; and (2) such a relationship would breach the intended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separation between the States and the Federal Government; and (3) the Federal Republic was later rendered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inoperable by the Civil War.</w:t>
      </w:r>
    </w:p>
    <w:p w14:paraId="702D0420" w14:textId="77777777" w:rsidR="003B74C1" w:rsidRPr="00A527BC" w:rsidRDefault="003B74C1" w:rsidP="00F066C7">
      <w:pPr>
        <w:spacing w:after="0" w:line="233" w:lineRule="auto"/>
        <w:ind w:hanging="10"/>
        <w:rPr>
          <w:rFonts w:ascii="Times New Roman" w:eastAsia="Times New Roman" w:hAnsi="Times New Roman" w:cs="Times New Roman"/>
          <w:color w:val="EE0000"/>
        </w:rPr>
      </w:pPr>
      <w:r w:rsidRPr="00A527BC">
        <w:rPr>
          <w:rFonts w:ascii="Times New Roman" w:eastAsia="Times New Roman" w:hAnsi="Times New Roman" w:cs="Times New Roman"/>
          <w:color w:val="EE0000"/>
        </w:rPr>
        <w:t>We have no way of knowing whether the Federal Republic would have continued its efforts to establish</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"Republic" franchises in the States, and no way of knowing whether the services provided would have been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better or worse than the services that the people of Texas could provide themselves, if they simply rebooted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their own State of State contractor and politely told the current British Territorial State of State Government to</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move over and stand down.</w:t>
      </w:r>
    </w:p>
    <w:p w14:paraId="0A044407" w14:textId="77777777" w:rsidR="003B74C1" w:rsidRPr="00A527BC" w:rsidRDefault="003B74C1" w:rsidP="00F066C7">
      <w:pPr>
        <w:spacing w:after="0" w:line="233" w:lineRule="auto"/>
        <w:ind w:hanging="10"/>
        <w:rPr>
          <w:rFonts w:ascii="Times New Roman" w:eastAsia="Times New Roman" w:hAnsi="Times New Roman" w:cs="Times New Roman"/>
          <w:color w:val="EE0000"/>
        </w:rPr>
      </w:pPr>
      <w:r w:rsidRPr="00A527BC">
        <w:rPr>
          <w:rFonts w:ascii="Times New Roman" w:eastAsia="Times New Roman" w:hAnsi="Times New Roman" w:cs="Times New Roman"/>
          <w:color w:val="EE0000"/>
        </w:rPr>
        <w:t>So that is what the "Republic of Texas" was all about and the reason that it ceased functioning when the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Federal Republic shut down.</w:t>
      </w:r>
    </w:p>
    <w:p w14:paraId="60B27285" w14:textId="77777777" w:rsidR="003B74C1" w:rsidRPr="00A527BC" w:rsidRDefault="003B74C1" w:rsidP="00F066C7">
      <w:pPr>
        <w:spacing w:after="0" w:line="233" w:lineRule="auto"/>
        <w:rPr>
          <w:rFonts w:ascii="Times New Roman" w:eastAsia="Times New Roman" w:hAnsi="Times New Roman" w:cs="Times New Roman"/>
          <w:color w:val="EE0000"/>
        </w:rPr>
      </w:pPr>
      <w:r w:rsidRPr="00A527BC">
        <w:rPr>
          <w:rFonts w:ascii="Times New Roman" w:eastAsia="Times New Roman" w:hAnsi="Times New Roman" w:cs="Times New Roman"/>
          <w:color w:val="EE0000"/>
        </w:rPr>
        <w:t>There is nothing mysterious about this, and there was no Magic Kingdom with special separate powers created</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by doing business with an outsourced Federal Government services provider and calling it "the Republic of</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Texas".</w:t>
      </w:r>
    </w:p>
    <w:p w14:paraId="38E03813" w14:textId="77777777" w:rsidR="003B74C1" w:rsidRPr="00A527BC" w:rsidRDefault="003B74C1" w:rsidP="00F066C7">
      <w:pPr>
        <w:spacing w:after="0" w:line="233" w:lineRule="auto"/>
        <w:ind w:hanging="10"/>
        <w:rPr>
          <w:rFonts w:ascii="Times New Roman" w:eastAsia="Times New Roman" w:hAnsi="Times New Roman" w:cs="Times New Roman"/>
          <w:color w:val="EE0000"/>
        </w:rPr>
      </w:pPr>
      <w:r w:rsidRPr="00A527BC">
        <w:rPr>
          <w:rFonts w:ascii="Times New Roman" w:eastAsia="Times New Roman" w:hAnsi="Times New Roman" w:cs="Times New Roman"/>
          <w:color w:val="EE0000"/>
        </w:rPr>
        <w:t>All the States of the Union remain--- in the words of King George III, "free, sovereign, and independent"--- to</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exactly the extent that it is in their own self-interest to be so.</w:t>
      </w:r>
    </w:p>
    <w:p w14:paraId="0CD40FFD" w14:textId="77777777" w:rsidR="003B74C1" w:rsidRPr="00A527BC" w:rsidRDefault="003B74C1" w:rsidP="003B74C1">
      <w:pPr>
        <w:spacing w:after="0" w:line="233" w:lineRule="auto"/>
        <w:ind w:left="370" w:hanging="370"/>
        <w:rPr>
          <w:rFonts w:ascii="Times New Roman" w:eastAsia="Times New Roman" w:hAnsi="Times New Roman" w:cs="Times New Roman"/>
          <w:color w:val="EE0000"/>
        </w:rPr>
      </w:pPr>
      <w:r w:rsidRPr="00A527BC">
        <w:rPr>
          <w:rFonts w:ascii="Times New Roman" w:eastAsia="Times New Roman" w:hAnsi="Times New Roman" w:cs="Times New Roman"/>
          <w:color w:val="EE0000"/>
        </w:rPr>
        <w:t>Each of the States are in fact separate countries. Texas is in no way unique in that.</w:t>
      </w:r>
    </w:p>
    <w:p w14:paraId="65AF2C34"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025BDCB6"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351FA16E"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7EEFEAF5"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3F82C000" w14:textId="77777777" w:rsidR="00DC110C" w:rsidRDefault="00DC110C" w:rsidP="00FF6073">
      <w:pPr>
        <w:spacing w:after="0" w:line="233" w:lineRule="auto"/>
        <w:ind w:left="370" w:hanging="370"/>
        <w:rPr>
          <w:rFonts w:ascii="Times New Roman" w:eastAsia="Times New Roman" w:hAnsi="Times New Roman" w:cs="Times New Roman"/>
          <w:color w:val="EE0000"/>
        </w:rPr>
      </w:pPr>
    </w:p>
    <w:p w14:paraId="1C1DA2A5" w14:textId="77777777" w:rsidR="00B0642F" w:rsidRPr="00A527BC" w:rsidRDefault="00B0642F" w:rsidP="00FF6073">
      <w:pPr>
        <w:spacing w:after="0" w:line="233" w:lineRule="auto"/>
        <w:ind w:left="370" w:hanging="370"/>
        <w:rPr>
          <w:rFonts w:ascii="Times New Roman" w:eastAsia="Times New Roman" w:hAnsi="Times New Roman" w:cs="Times New Roman"/>
          <w:color w:val="EE0000"/>
        </w:rPr>
      </w:pPr>
    </w:p>
    <w:p w14:paraId="6C963351"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The State Republics created to be members of the Federal Republic are a different</w:t>
      </w:r>
    </w:p>
    <w:p w14:paraId="593BABFA"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government apart from and operating in a different jurisdiction of law from the actual</w:t>
      </w:r>
    </w:p>
    <w:p w14:paraId="614171E8"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 xml:space="preserve">republican states guaranteed in the more than </w:t>
      </w:r>
      <w:proofErr w:type="gramStart"/>
      <w:r w:rsidRPr="003E6C08">
        <w:rPr>
          <w:rFonts w:ascii="Times New Roman" w:eastAsia="Times New Roman" w:hAnsi="Times New Roman" w:cs="Times New Roman"/>
          <w:color w:val="7030A0"/>
        </w:rPr>
        <w:t>200 year-old</w:t>
      </w:r>
      <w:proofErr w:type="gramEnd"/>
      <w:r w:rsidRPr="003E6C08">
        <w:rPr>
          <w:rFonts w:ascii="Times New Roman" w:eastAsia="Times New Roman" w:hAnsi="Times New Roman" w:cs="Times New Roman"/>
          <w:color w:val="7030A0"/>
        </w:rPr>
        <w:t xml:space="preserve"> French.</w:t>
      </w:r>
    </w:p>
    <w:p w14:paraId="57BBE5CD"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26BBB430"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And here we encounter another difference between English and Latin and Latin-derived</w:t>
      </w:r>
    </w:p>
    <w:p w14:paraId="09FC664A"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languages: in Latin (and antique French) small letters denote elevated status or seniority,</w:t>
      </w:r>
    </w:p>
    <w:p w14:paraId="32ECD7FC"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whereas in English, all Proper Nouns (and though this is something of a grammatical</w:t>
      </w:r>
    </w:p>
    <w:p w14:paraId="4326B3BE"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oxymoron, all Proper Pronouns standing for Proper Nouns) are written in Upper and</w:t>
      </w:r>
    </w:p>
    <w:p w14:paraId="3ECA47A8"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Lower Case.</w:t>
      </w:r>
    </w:p>
    <w:p w14:paraId="685B9848"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6528E832"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p>
    <w:p w14:paraId="6D60C444"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By the time the Confederation (doing business as the States of America) was creating the</w:t>
      </w:r>
    </w:p>
    <w:p w14:paraId="34565971"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Federal Republic, and all the Confederation members operating as individual States of</w:t>
      </w:r>
    </w:p>
    <w:p w14:paraId="6FB21DE3"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States, e.g., The State of New York, were spawning State Republics to serve as members</w:t>
      </w:r>
    </w:p>
    <w:p w14:paraId="1F318581"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of the Federal Republic apparatus-- the documents were no longer being written in</w:t>
      </w:r>
    </w:p>
    <w:p w14:paraId="49DB590A"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Diplomatic French.</w:t>
      </w:r>
    </w:p>
    <w:p w14:paraId="70CF213F"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7EF3B0CB"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So as of 1787 we have the original members of the Confederation (1781) each doing</w:t>
      </w:r>
    </w:p>
    <w:p w14:paraId="65D2459E"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business as an American State of State with names formed as, for example, The State of</w:t>
      </w:r>
    </w:p>
    <w:p w14:paraId="4EC5B190"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 xml:space="preserve">Virginia and The State of Maine, each spinning off new State Republics to serve as </w:t>
      </w:r>
      <w:proofErr w:type="gramStart"/>
      <w:r w:rsidRPr="003E6C08">
        <w:rPr>
          <w:rFonts w:ascii="Times New Roman" w:eastAsia="Times New Roman" w:hAnsi="Times New Roman" w:cs="Times New Roman"/>
          <w:color w:val="7030A0"/>
        </w:rPr>
        <w:t>their</w:t>
      </w:r>
      <w:proofErr w:type="gramEnd"/>
    </w:p>
    <w:p w14:paraId="1139C21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members in the new Federal Government being created.</w:t>
      </w:r>
    </w:p>
    <w:p w14:paraId="6479B469"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6FD8ECC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proofErr w:type="gramStart"/>
      <w:r w:rsidRPr="003E6C08">
        <w:rPr>
          <w:rFonts w:ascii="Times New Roman" w:eastAsia="Times New Roman" w:hAnsi="Times New Roman" w:cs="Times New Roman"/>
          <w:color w:val="7030A0"/>
        </w:rPr>
        <w:t>So</w:t>
      </w:r>
      <w:proofErr w:type="gramEnd"/>
      <w:r w:rsidRPr="003E6C08">
        <w:rPr>
          <w:rFonts w:ascii="Times New Roman" w:eastAsia="Times New Roman" w:hAnsi="Times New Roman" w:cs="Times New Roman"/>
          <w:color w:val="7030A0"/>
        </w:rPr>
        <w:t xml:space="preserve"> we suddenly had the Maine Republic, the Florida Republic, etc., and they were all</w:t>
      </w:r>
    </w:p>
    <w:p w14:paraId="7001C153"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members of the American Federal Republic Government operating in international</w:t>
      </w:r>
    </w:p>
    <w:p w14:paraId="0E627E5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jurisdiction under the original Federal Constitution of 1787.</w:t>
      </w:r>
    </w:p>
    <w:p w14:paraId="3EB18CDD"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7396C7AB"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Okay, well, and good, but.... the Federal Republic also operated in Global Commerce,</w:t>
      </w:r>
    </w:p>
    <w:p w14:paraId="7A76DE0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yet another jurisdiction with its own laws and conventions, so....</w:t>
      </w:r>
    </w:p>
    <w:p w14:paraId="0D101B8E"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3D31D7DD"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The various State Republics were formed with "sister" commercial organizations all</w:t>
      </w:r>
    </w:p>
    <w:p w14:paraId="3C332136"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with names styled in this manner: the Republic of Florida, the Republic of Maine, etc.</w:t>
      </w:r>
    </w:p>
    <w:p w14:paraId="108DEBFD"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And this is what is giving rise to all these "State Republics" and "Republic of States"</w:t>
      </w:r>
    </w:p>
    <w:p w14:paraId="2FA2F472"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organizations trying to spring up like dandelions in spring.</w:t>
      </w:r>
    </w:p>
    <w:p w14:paraId="7F2CE041"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19888159"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Does everyone reading this have a headache yet?</w:t>
      </w:r>
    </w:p>
    <w:p w14:paraId="24D6F532"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p>
    <w:p w14:paraId="65894C0A"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What it boils down to is this: between the years 1787 and 1860, we had an American</w:t>
      </w:r>
    </w:p>
    <w:p w14:paraId="5F370368"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Federal Republic -- an American Subcontractor that provided the States with various</w:t>
      </w:r>
    </w:p>
    <w:p w14:paraId="5C8A9C93"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agreed upon mutual services and which operated under "The Constitution for the united</w:t>
      </w:r>
    </w:p>
    <w:p w14:paraId="4CA58D8A"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States of America".</w:t>
      </w:r>
    </w:p>
    <w:p w14:paraId="6C1343F3"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0633D4A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This Federal Republic and its members, the State Republics operating in international</w:t>
      </w:r>
    </w:p>
    <w:p w14:paraId="0D72E01F"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jurisdiction, and the Republics of State operating in global commerce, all disappeared in</w:t>
      </w:r>
    </w:p>
    <w:p w14:paraId="0B0CAEA0"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the wake of the Civil War.</w:t>
      </w:r>
    </w:p>
    <w:p w14:paraId="5F90FE05" w14:textId="77777777" w:rsidR="00B0642F" w:rsidRPr="003E6C08" w:rsidRDefault="00B0642F" w:rsidP="00FF6073">
      <w:pPr>
        <w:spacing w:after="0" w:line="233" w:lineRule="auto"/>
        <w:ind w:left="370" w:hanging="370"/>
        <w:rPr>
          <w:rFonts w:ascii="Times New Roman" w:eastAsia="Times New Roman" w:hAnsi="Times New Roman" w:cs="Times New Roman"/>
          <w:color w:val="7030A0"/>
        </w:rPr>
      </w:pPr>
    </w:p>
    <w:p w14:paraId="0093EDCC"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They vanished without a trace, but the actual States and the People did not vanish. We</w:t>
      </w:r>
    </w:p>
    <w:p w14:paraId="46164B07"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were still here, simply left without a viable American service provider --- and</w:t>
      </w:r>
    </w:p>
    <w:p w14:paraId="604933EB"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conveniently not having it explained to the American Public, because the other foreign</w:t>
      </w:r>
    </w:p>
    <w:p w14:paraId="7359A4A5" w14:textId="77777777" w:rsidR="00FF6073" w:rsidRPr="003E6C08" w:rsidRDefault="00FF6073" w:rsidP="00FF6073">
      <w:pPr>
        <w:spacing w:after="0" w:line="233" w:lineRule="auto"/>
        <w:ind w:left="370" w:hanging="370"/>
        <w:rPr>
          <w:rFonts w:ascii="Times New Roman" w:eastAsia="Times New Roman" w:hAnsi="Times New Roman" w:cs="Times New Roman"/>
          <w:color w:val="7030A0"/>
        </w:rPr>
      </w:pPr>
      <w:r w:rsidRPr="003E6C08">
        <w:rPr>
          <w:rFonts w:ascii="Times New Roman" w:eastAsia="Times New Roman" w:hAnsi="Times New Roman" w:cs="Times New Roman"/>
          <w:color w:val="7030A0"/>
        </w:rPr>
        <w:t>Federal Subcontractors were eager to take over.</w:t>
      </w:r>
    </w:p>
    <w:p w14:paraId="56EB4E7A" w14:textId="77777777" w:rsidR="00FF6073" w:rsidRPr="003E6C08" w:rsidRDefault="00FF6073" w:rsidP="00C556C5">
      <w:pPr>
        <w:spacing w:after="0" w:line="240" w:lineRule="auto"/>
        <w:rPr>
          <w:color w:val="7030A0"/>
          <w:kern w:val="0"/>
          <w:sz w:val="22"/>
          <w:szCs w:val="22"/>
          <w14:ligatures w14:val="none"/>
        </w:rPr>
      </w:pPr>
    </w:p>
    <w:p w14:paraId="3CA7FB5F" w14:textId="375BBC7A" w:rsidR="00FF6073" w:rsidRPr="00DC110C" w:rsidRDefault="00B0642F" w:rsidP="00C556C5">
      <w:pPr>
        <w:spacing w:after="0" w:line="240" w:lineRule="auto"/>
        <w:rPr>
          <w:strike/>
          <w:color w:val="EE0000"/>
          <w:kern w:val="0"/>
          <w:sz w:val="22"/>
          <w:szCs w:val="22"/>
          <w14:ligatures w14:val="none"/>
        </w:rPr>
      </w:pPr>
      <w:r w:rsidRPr="003E6C08">
        <w:rPr>
          <w:color w:val="7030A0"/>
          <w:kern w:val="0"/>
          <w:sz w:val="22"/>
          <w:szCs w:val="22"/>
          <w14:ligatures w14:val="none"/>
        </w:rPr>
        <w:t xml:space="preserve">Our </w:t>
      </w:r>
      <w:proofErr w:type="gramStart"/>
      <w:r w:rsidRPr="003E6C08">
        <w:rPr>
          <w:color w:val="7030A0"/>
          <w:kern w:val="0"/>
          <w:sz w:val="22"/>
          <w:szCs w:val="22"/>
          <w14:ligatures w14:val="none"/>
        </w:rPr>
        <w:t>Federal</w:t>
      </w:r>
      <w:proofErr w:type="gramEnd"/>
      <w:r w:rsidRPr="003E6C08">
        <w:rPr>
          <w:color w:val="7030A0"/>
          <w:kern w:val="0"/>
          <w:sz w:val="22"/>
          <w:szCs w:val="22"/>
          <w14:ligatures w14:val="none"/>
        </w:rPr>
        <w:t xml:space="preserve"> subcontractors are trying to resurrect the Federal Republic </w:t>
      </w:r>
      <w:r w:rsidR="00DC110C" w:rsidRPr="003E6C08">
        <w:rPr>
          <w:color w:val="7030A0"/>
          <w:kern w:val="0"/>
          <w:sz w:val="22"/>
          <w:szCs w:val="22"/>
          <w14:ligatures w14:val="none"/>
        </w:rPr>
        <w:t>corporation and substitute themselves as our missing “American” Federal Republic. They unlawfully purloined the assets of our American Federal Republic, the United States, Incorporated, in 1863 in the aftermath of their mercenary takeover</w:t>
      </w:r>
      <w:r w:rsidR="00DC110C" w:rsidRPr="00DC110C">
        <w:rPr>
          <w:strike/>
          <w:color w:val="EE0000"/>
          <w:kern w:val="0"/>
          <w:sz w:val="22"/>
          <w:szCs w:val="22"/>
          <w14:ligatures w14:val="none"/>
        </w:rPr>
        <w:t xml:space="preserve">. </w:t>
      </w:r>
    </w:p>
    <w:p w14:paraId="603D9853" w14:textId="77777777" w:rsidR="00FF6073" w:rsidRPr="00DC110C" w:rsidRDefault="00FF6073" w:rsidP="00C556C5">
      <w:pPr>
        <w:spacing w:after="0" w:line="240" w:lineRule="auto"/>
        <w:rPr>
          <w:strike/>
          <w:color w:val="EE0000"/>
          <w:kern w:val="0"/>
          <w:sz w:val="22"/>
          <w:szCs w:val="22"/>
          <w14:ligatures w14:val="none"/>
        </w:rPr>
      </w:pPr>
    </w:p>
    <w:p w14:paraId="098E8914" w14:textId="77777777" w:rsidR="00DC110C" w:rsidRDefault="00DC110C" w:rsidP="00C556C5">
      <w:pPr>
        <w:spacing w:after="0" w:line="240" w:lineRule="auto"/>
        <w:rPr>
          <w:color w:val="EE0000"/>
          <w:kern w:val="0"/>
          <w:sz w:val="22"/>
          <w:szCs w:val="22"/>
          <w14:ligatures w14:val="none"/>
        </w:rPr>
      </w:pPr>
    </w:p>
    <w:p w14:paraId="5FB3E756" w14:textId="77777777" w:rsidR="00A95144" w:rsidRDefault="00A95144" w:rsidP="00C556C5">
      <w:pPr>
        <w:spacing w:after="0" w:line="240" w:lineRule="auto"/>
        <w:rPr>
          <w:color w:val="EE0000"/>
          <w:kern w:val="0"/>
          <w:sz w:val="22"/>
          <w:szCs w:val="22"/>
          <w14:ligatures w14:val="none"/>
        </w:rPr>
      </w:pPr>
    </w:p>
    <w:p w14:paraId="7465BA00" w14:textId="77777777" w:rsidR="00105BE0" w:rsidRDefault="00105BE0" w:rsidP="00105BE0">
      <w:pPr>
        <w:spacing w:after="0" w:line="233" w:lineRule="auto"/>
        <w:ind w:left="370" w:hanging="370"/>
        <w:rPr>
          <w:rFonts w:ascii="Open Sans" w:eastAsia="Times New Roman" w:hAnsi="Open Sans" w:cs="Open Sans"/>
          <w:color w:val="000000"/>
          <w:kern w:val="0"/>
          <w:shd w:val="clear" w:color="auto" w:fill="FFFFFF"/>
          <w14:ligatures w14:val="none"/>
        </w:rPr>
      </w:pPr>
    </w:p>
    <w:p w14:paraId="216BE1BA" w14:textId="77777777" w:rsidR="00105BE0" w:rsidRDefault="00105BE0" w:rsidP="00105BE0">
      <w:pPr>
        <w:spacing w:after="0" w:line="233" w:lineRule="auto"/>
        <w:ind w:left="370" w:hanging="370"/>
        <w:rPr>
          <w:rFonts w:ascii="Times New Roman" w:eastAsia="Times New Roman" w:hAnsi="Times New Roman" w:cs="Times New Roman"/>
          <w:strike/>
          <w:color w:val="EE0000"/>
          <w:sz w:val="22"/>
          <w:szCs w:val="22"/>
        </w:rPr>
      </w:pPr>
    </w:p>
    <w:p w14:paraId="45331127" w14:textId="59506A46" w:rsidR="00105BE0" w:rsidRPr="003A65B7" w:rsidRDefault="00105BE0" w:rsidP="00C556C5">
      <w:pPr>
        <w:spacing w:after="0" w:line="233" w:lineRule="auto"/>
        <w:ind w:left="370" w:hanging="370"/>
        <w:rPr>
          <w:rFonts w:ascii="Times New Roman" w:eastAsia="Times New Roman" w:hAnsi="Times New Roman" w:cs="Times New Roman"/>
          <w:strike/>
          <w:color w:val="EE0000"/>
          <w:sz w:val="22"/>
          <w:szCs w:val="22"/>
        </w:rPr>
      </w:pPr>
    </w:p>
    <w:p w14:paraId="5D836705" w14:textId="77777777" w:rsidR="00C556C5" w:rsidRPr="00FF6073" w:rsidRDefault="00C556C5" w:rsidP="00C556C5">
      <w:pPr>
        <w:spacing w:after="0" w:line="233" w:lineRule="auto"/>
        <w:ind w:left="370" w:hanging="370"/>
        <w:rPr>
          <w:rFonts w:ascii="Times New Roman" w:eastAsia="Times New Roman" w:hAnsi="Times New Roman" w:cs="Times New Roman"/>
          <w:color w:val="EE0000"/>
          <w:sz w:val="22"/>
          <w:szCs w:val="22"/>
        </w:rPr>
      </w:pPr>
    </w:p>
    <w:p w14:paraId="676EE1EB" w14:textId="77777777" w:rsidR="00B827BD" w:rsidRPr="003E6C08" w:rsidRDefault="00C556C5" w:rsidP="00B827BD">
      <w:pPr>
        <w:spacing w:after="158" w:line="233" w:lineRule="auto"/>
        <w:rPr>
          <w:color w:val="7030A0"/>
        </w:rPr>
      </w:pPr>
      <w:hyperlink r:id="rId27" w:history="1">
        <w:r w:rsidRPr="003E6C08">
          <w:rPr>
            <w:rFonts w:ascii="Times New Roman" w:eastAsia="Times New Roman" w:hAnsi="Times New Roman" w:cs="Times New Roman"/>
            <w:color w:val="7030A0"/>
            <w:u w:val="single"/>
          </w:rPr>
          <w:t>https://searchannavonreitz.americanstatenationals.org/wp-content/uploads/2023/12/Article-1772.-For-All-The-Jural-Assemblies-49-Republic-or-Republican-Civil-or-Civilian.pdf</w:t>
        </w:r>
      </w:hyperlink>
    </w:p>
    <w:p w14:paraId="138F6D80" w14:textId="77777777" w:rsidR="00B827BD" w:rsidRPr="003E6C08" w:rsidRDefault="00B827BD" w:rsidP="00B827BD">
      <w:pPr>
        <w:spacing w:after="158" w:line="233" w:lineRule="auto"/>
        <w:rPr>
          <w:color w:val="7030A0"/>
        </w:rPr>
      </w:pPr>
    </w:p>
    <w:p w14:paraId="077F3E02" w14:textId="77777777" w:rsidR="00B827BD" w:rsidRPr="003E6C08" w:rsidRDefault="00C556C5"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It should come as no surprise that these same devices which seek to confuse “Citizens of The</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United States” with “citizens of the United States” and to pass off “the State of Wyoming” for</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 xml:space="preserve">“The State of Wyoming” have been employed to promote other self-interested gambits. </w:t>
      </w:r>
    </w:p>
    <w:p w14:paraId="087ADF36" w14:textId="77777777" w:rsidR="00B827BD" w:rsidRPr="003E6C08" w:rsidRDefault="00B827BD"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T</w:t>
      </w:r>
      <w:r w:rsidR="00C556C5" w:rsidRPr="003E6C08">
        <w:rPr>
          <w:rFonts w:ascii="Times New Roman" w:eastAsia="Times New Roman" w:hAnsi="Times New Roman" w:cs="Times New Roman"/>
          <w:color w:val="7030A0"/>
        </w:rPr>
        <w:t>here is right now a concerted effort to confuse “Republics” with “Republican States” and to</w:t>
      </w:r>
      <w:r w:rsidRPr="003E6C08">
        <w:rPr>
          <w:rFonts w:ascii="Times New Roman" w:eastAsia="Times New Roman" w:hAnsi="Times New Roman" w:cs="Times New Roman"/>
          <w:color w:val="7030A0"/>
        </w:rPr>
        <w:t xml:space="preserve"> </w:t>
      </w:r>
      <w:r w:rsidR="00C556C5" w:rsidRPr="003E6C08">
        <w:rPr>
          <w:rFonts w:ascii="Times New Roman" w:eastAsia="Times New Roman" w:hAnsi="Times New Roman" w:cs="Times New Roman"/>
          <w:color w:val="7030A0"/>
        </w:rPr>
        <w:t xml:space="preserve">pass off the “Civil Government” for the “Civilian Government” we are owed. </w:t>
      </w:r>
    </w:p>
    <w:p w14:paraId="3838A464" w14:textId="77777777" w:rsidR="00B827BD" w:rsidRPr="003E6C08" w:rsidRDefault="00C556C5"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Most people in America are not well-prepared to recognize this ruse for what it is, because the</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 xml:space="preserve">study of Latin even in the Church has been suppressed since the 1960’s. </w:t>
      </w:r>
    </w:p>
    <w:p w14:paraId="1AFA7C43" w14:textId="77777777" w:rsidR="00B827BD" w:rsidRPr="003E6C08" w:rsidRDefault="00C556C5"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However, there are still a few dinosaurs, present company included, who do recognize Latin and</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do have the ability to properly interpret the full one-third of our Founding Documents which are</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 xml:space="preserve">written in Latin. </w:t>
      </w:r>
      <w:proofErr w:type="gramStart"/>
      <w:r w:rsidRPr="003E6C08">
        <w:rPr>
          <w:rFonts w:ascii="Times New Roman" w:eastAsia="Times New Roman" w:hAnsi="Times New Roman" w:cs="Times New Roman"/>
          <w:color w:val="7030A0"/>
        </w:rPr>
        <w:t>So</w:t>
      </w:r>
      <w:proofErr w:type="gramEnd"/>
      <w:r w:rsidRPr="003E6C08">
        <w:rPr>
          <w:rFonts w:ascii="Times New Roman" w:eastAsia="Times New Roman" w:hAnsi="Times New Roman" w:cs="Times New Roman"/>
          <w:color w:val="7030A0"/>
        </w:rPr>
        <w:t xml:space="preserve"> it is up to us to clue the rest of you in to the fine points. </w:t>
      </w:r>
    </w:p>
    <w:p w14:paraId="5EFD4769" w14:textId="77777777" w:rsidR="00B827BD" w:rsidRPr="003E6C08" w:rsidRDefault="00C556C5"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What our Forefathers built and what they envisioned from the start was a “republican” state and</w:t>
      </w:r>
    </w:p>
    <w:p w14:paraId="592BB782" w14:textId="77777777" w:rsidR="00B827BD" w:rsidRDefault="00C556C5" w:rsidP="00B827BD">
      <w:pPr>
        <w:spacing w:after="158" w:line="233" w:lineRule="auto"/>
        <w:rPr>
          <w:rFonts w:ascii="Times New Roman" w:eastAsia="Times New Roman" w:hAnsi="Times New Roman" w:cs="Times New Roman"/>
          <w:color w:val="7030A0"/>
        </w:rPr>
      </w:pPr>
      <w:r w:rsidRPr="003E6C08">
        <w:rPr>
          <w:rFonts w:ascii="Times New Roman" w:eastAsia="Times New Roman" w:hAnsi="Times New Roman" w:cs="Times New Roman"/>
          <w:color w:val="7030A0"/>
        </w:rPr>
        <w:t>a “republican form of government”. Please note those two letters “an” that are attached to the</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word “republic”. In Latin, this converts the word from the male gender to the female gender, and</w:t>
      </w:r>
      <w:r w:rsidR="00B827BD" w:rsidRPr="003E6C08">
        <w:rPr>
          <w:rFonts w:ascii="Times New Roman" w:eastAsia="Times New Roman" w:hAnsi="Times New Roman" w:cs="Times New Roman"/>
          <w:color w:val="7030A0"/>
        </w:rPr>
        <w:t xml:space="preserve"> </w:t>
      </w:r>
      <w:r w:rsidRPr="003E6C08">
        <w:rPr>
          <w:rFonts w:ascii="Times New Roman" w:eastAsia="Times New Roman" w:hAnsi="Times New Roman" w:cs="Times New Roman"/>
          <w:color w:val="7030A0"/>
        </w:rPr>
        <w:t>conveys a significantly different meaning than the word, “republic”.</w:t>
      </w:r>
    </w:p>
    <w:p w14:paraId="31D19D19" w14:textId="77777777" w:rsidR="00AD2365" w:rsidRDefault="00AD2365" w:rsidP="00B827BD">
      <w:pPr>
        <w:spacing w:after="158" w:line="233" w:lineRule="auto"/>
        <w:rPr>
          <w:rFonts w:ascii="Times New Roman" w:eastAsia="Times New Roman" w:hAnsi="Times New Roman" w:cs="Times New Roman"/>
          <w:color w:val="7030A0"/>
        </w:rPr>
      </w:pPr>
    </w:p>
    <w:p w14:paraId="7F1EF088" w14:textId="54C5ED94" w:rsidR="00593C42" w:rsidRPr="004D30F8" w:rsidRDefault="00593C42" w:rsidP="004D30F8">
      <w:pPr>
        <w:pStyle w:val="ListParagraph"/>
        <w:numPr>
          <w:ilvl w:val="2"/>
          <w:numId w:val="32"/>
        </w:numPr>
        <w:spacing w:after="158" w:line="233" w:lineRule="auto"/>
        <w:rPr>
          <w:rFonts w:ascii="Times New Roman" w:eastAsia="Times New Roman" w:hAnsi="Times New Roman" w:cs="Times New Roman"/>
          <w:b/>
          <w:bCs/>
        </w:rPr>
      </w:pPr>
      <w:r w:rsidRPr="004D30F8">
        <w:rPr>
          <w:rFonts w:ascii="Times New Roman" w:eastAsia="Times New Roman" w:hAnsi="Times New Roman" w:cs="Times New Roman"/>
          <w:b/>
          <w:bCs/>
        </w:rPr>
        <w:t>There is No Federal Government</w:t>
      </w:r>
    </w:p>
    <w:p w14:paraId="65A35B1F" w14:textId="77777777" w:rsidR="00640961" w:rsidRDefault="00640961" w:rsidP="00B827BD">
      <w:pPr>
        <w:spacing w:after="158" w:line="233" w:lineRule="auto"/>
        <w:rPr>
          <w:rFonts w:ascii="Times New Roman" w:eastAsia="Times New Roman" w:hAnsi="Times New Roman" w:cs="Times New Roman"/>
          <w:b/>
          <w:bCs/>
          <w:color w:val="7030A0"/>
        </w:rPr>
      </w:pPr>
    </w:p>
    <w:p w14:paraId="58FD2BE7" w14:textId="77D2E5F2" w:rsidR="00AD2365" w:rsidRDefault="00AD2365" w:rsidP="00B827BD">
      <w:pPr>
        <w:spacing w:after="158" w:line="233" w:lineRule="auto"/>
        <w:rPr>
          <w:rFonts w:ascii="Times New Roman" w:eastAsia="Times New Roman" w:hAnsi="Times New Roman" w:cs="Times New Roman"/>
          <w:b/>
          <w:bCs/>
          <w:color w:val="7030A0"/>
        </w:rPr>
      </w:pPr>
      <w:r>
        <w:rPr>
          <w:rFonts w:ascii="Times New Roman" w:eastAsia="Times New Roman" w:hAnsi="Times New Roman" w:cs="Times New Roman"/>
          <w:b/>
          <w:bCs/>
          <w:color w:val="7030A0"/>
        </w:rPr>
        <w:t xml:space="preserve">Article: </w:t>
      </w:r>
      <w:r w:rsidRPr="00AD2365">
        <w:rPr>
          <w:b/>
          <w:bCs/>
        </w:rPr>
        <w:t>The Government That Isn't, Or, Stop Being Stupid Part 29</w:t>
      </w:r>
    </w:p>
    <w:p w14:paraId="6DE470C1"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What we call "the federal government" isn't a government.  It is not and it never has</w:t>
      </w:r>
    </w:p>
    <w:p w14:paraId="6FC6A06F"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been. It is a governmental services corporation, which is a different matter entirely. </w:t>
      </w:r>
    </w:p>
    <w:p w14:paraId="3205BA23"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Please take this outrageous but true statement into your mind and let it rattle </w:t>
      </w:r>
    </w:p>
    <w:p w14:paraId="20C2954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around a bit. Savor the fact.  Consider the consequences.</w:t>
      </w:r>
    </w:p>
    <w:p w14:paraId="63E57FFC"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The so-called "United States Government" is not a sovereign government of any </w:t>
      </w:r>
    </w:p>
    <w:p w14:paraId="766BD36A"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kind. It is at best an association of sovereign states entered into a </w:t>
      </w:r>
      <w:proofErr w:type="gramStart"/>
      <w:r w:rsidRPr="00AD2365">
        <w:rPr>
          <w:rFonts w:ascii="Times New Roman" w:eastAsia="Times New Roman" w:hAnsi="Times New Roman" w:cs="Times New Roman"/>
          <w:b/>
          <w:bCs/>
          <w:color w:val="7030A0"/>
        </w:rPr>
        <w:t>mutual services</w:t>
      </w:r>
      <w:proofErr w:type="gramEnd"/>
      <w:r w:rsidRPr="00AD2365">
        <w:rPr>
          <w:rFonts w:ascii="Times New Roman" w:eastAsia="Times New Roman" w:hAnsi="Times New Roman" w:cs="Times New Roman"/>
          <w:b/>
          <w:bCs/>
          <w:color w:val="7030A0"/>
        </w:rPr>
        <w:t xml:space="preserve"> </w:t>
      </w:r>
    </w:p>
    <w:p w14:paraId="219A86CA"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contract with the United States (Trading Company) and its Successors by default.</w:t>
      </w:r>
    </w:p>
    <w:p w14:paraId="4031C1D5"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From the very beginning, the states have been the sovereign units of government. </w:t>
      </w:r>
    </w:p>
    <w:p w14:paraId="4FE5E909"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Any power of the "federal government" has been delegated to it by the states, not </w:t>
      </w:r>
    </w:p>
    <w:p w14:paraId="6566AD53" w14:textId="4229E43F" w:rsid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the other way around.</w:t>
      </w:r>
    </w:p>
    <w:p w14:paraId="4BDD1D63"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From the very beginning, the states have been the sovereign units of government. </w:t>
      </w:r>
    </w:p>
    <w:p w14:paraId="7CBD2A1D"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lastRenderedPageBreak/>
        <w:t xml:space="preserve">Any power of the "federal government" has been delegated to it by the states, not </w:t>
      </w:r>
    </w:p>
    <w:p w14:paraId="0005A1DC"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the other way around.</w:t>
      </w:r>
    </w:p>
    <w:p w14:paraId="731F2A31"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Nineteen very important powers including production of our money, control of </w:t>
      </w:r>
      <w:proofErr w:type="gramStart"/>
      <w:r w:rsidRPr="00AD2365">
        <w:rPr>
          <w:rFonts w:ascii="Times New Roman" w:eastAsia="Times New Roman" w:hAnsi="Times New Roman" w:cs="Times New Roman"/>
          <w:b/>
          <w:bCs/>
          <w:color w:val="7030A0"/>
        </w:rPr>
        <w:t>our</w:t>
      </w:r>
      <w:proofErr w:type="gramEnd"/>
      <w:r w:rsidRPr="00AD2365">
        <w:rPr>
          <w:rFonts w:ascii="Times New Roman" w:eastAsia="Times New Roman" w:hAnsi="Times New Roman" w:cs="Times New Roman"/>
          <w:b/>
          <w:bCs/>
          <w:color w:val="7030A0"/>
        </w:rPr>
        <w:t xml:space="preserve"> </w:t>
      </w:r>
    </w:p>
    <w:p w14:paraId="0DA29FA1"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commerce and trade policies, control of our armed forces (except the militia) and </w:t>
      </w:r>
    </w:p>
    <w:p w14:paraId="32D28E46"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control of our foreign policy </w:t>
      </w:r>
      <w:proofErr w:type="gramStart"/>
      <w:r w:rsidRPr="00AD2365">
        <w:rPr>
          <w:rFonts w:ascii="Times New Roman" w:eastAsia="Times New Roman" w:hAnsi="Times New Roman" w:cs="Times New Roman"/>
          <w:b/>
          <w:bCs/>
          <w:color w:val="7030A0"/>
        </w:rPr>
        <w:t>were</w:t>
      </w:r>
      <w:proofErr w:type="gramEnd"/>
      <w:r w:rsidRPr="00AD2365">
        <w:rPr>
          <w:rFonts w:ascii="Times New Roman" w:eastAsia="Times New Roman" w:hAnsi="Times New Roman" w:cs="Times New Roman"/>
          <w:b/>
          <w:bCs/>
          <w:color w:val="7030A0"/>
        </w:rPr>
        <w:t xml:space="preserve"> delegated to the British Monarch and the United </w:t>
      </w:r>
    </w:p>
    <w:p w14:paraId="52A8E26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States (Trading Company) in a quid pro quo in which the British Monarch agreed to </w:t>
      </w:r>
    </w:p>
    <w:p w14:paraId="3402747E"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act as our Trustee and protector on the High Seas and Navigable Inland Waterways </w:t>
      </w:r>
    </w:p>
    <w:p w14:paraId="5D3BCEE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in exchange for these concessions.</w:t>
      </w:r>
    </w:p>
    <w:p w14:paraId="5A7D588C"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That agreement was initially brokered and conceptualized as The Definitive Treaty of </w:t>
      </w:r>
    </w:p>
    <w:p w14:paraId="15BACA8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Peace, Paris, 1783, and particularized as The Constitution for the </w:t>
      </w:r>
      <w:proofErr w:type="gramStart"/>
      <w:r w:rsidRPr="00AD2365">
        <w:rPr>
          <w:rFonts w:ascii="Times New Roman" w:eastAsia="Times New Roman" w:hAnsi="Times New Roman" w:cs="Times New Roman"/>
          <w:b/>
          <w:bCs/>
          <w:color w:val="7030A0"/>
        </w:rPr>
        <w:t>united States</w:t>
      </w:r>
      <w:proofErr w:type="gramEnd"/>
      <w:r w:rsidRPr="00AD2365">
        <w:rPr>
          <w:rFonts w:ascii="Times New Roman" w:eastAsia="Times New Roman" w:hAnsi="Times New Roman" w:cs="Times New Roman"/>
          <w:b/>
          <w:bCs/>
          <w:color w:val="7030A0"/>
        </w:rPr>
        <w:t xml:space="preserve"> of </w:t>
      </w:r>
    </w:p>
    <w:p w14:paraId="39F86473"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America several years later.</w:t>
      </w:r>
    </w:p>
    <w:p w14:paraId="09326D97" w14:textId="77777777" w:rsidR="00AD2365" w:rsidRPr="00AD2365" w:rsidRDefault="00AD2365" w:rsidP="00AD2365">
      <w:pPr>
        <w:spacing w:after="158" w:line="233" w:lineRule="auto"/>
        <w:rPr>
          <w:rFonts w:ascii="Times New Roman" w:eastAsia="Times New Roman" w:hAnsi="Times New Roman" w:cs="Times New Roman"/>
          <w:b/>
          <w:bCs/>
          <w:color w:val="7030A0"/>
        </w:rPr>
      </w:pPr>
      <w:proofErr w:type="gramStart"/>
      <w:r w:rsidRPr="00AD2365">
        <w:rPr>
          <w:rFonts w:ascii="Times New Roman" w:eastAsia="Times New Roman" w:hAnsi="Times New Roman" w:cs="Times New Roman"/>
          <w:b/>
          <w:bCs/>
          <w:color w:val="7030A0"/>
        </w:rPr>
        <w:t>So</w:t>
      </w:r>
      <w:proofErr w:type="gramEnd"/>
      <w:r w:rsidRPr="00AD2365">
        <w:rPr>
          <w:rFonts w:ascii="Times New Roman" w:eastAsia="Times New Roman" w:hAnsi="Times New Roman" w:cs="Times New Roman"/>
          <w:b/>
          <w:bCs/>
          <w:color w:val="7030A0"/>
        </w:rPr>
        <w:t xml:space="preserve"> from the start, there was the "</w:t>
      </w:r>
      <w:proofErr w:type="gramStart"/>
      <w:r w:rsidRPr="00AD2365">
        <w:rPr>
          <w:rFonts w:ascii="Times New Roman" w:eastAsia="Times New Roman" w:hAnsi="Times New Roman" w:cs="Times New Roman"/>
          <w:b/>
          <w:bCs/>
          <w:color w:val="7030A0"/>
        </w:rPr>
        <w:t>united States</w:t>
      </w:r>
      <w:proofErr w:type="gramEnd"/>
      <w:r w:rsidRPr="00AD2365">
        <w:rPr>
          <w:rFonts w:ascii="Times New Roman" w:eastAsia="Times New Roman" w:hAnsi="Times New Roman" w:cs="Times New Roman"/>
          <w:b/>
          <w:bCs/>
          <w:color w:val="7030A0"/>
        </w:rPr>
        <w:t xml:space="preserve"> of America"--- an association of </w:t>
      </w:r>
    </w:p>
    <w:p w14:paraId="6EA2FD3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states subscribing to the service to be provided by the United States (Trading </w:t>
      </w:r>
    </w:p>
    <w:p w14:paraId="7DD90C21"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Company) and there was the British Servicer doing business as the United States. </w:t>
      </w:r>
    </w:p>
    <w:p w14:paraId="0AB35696"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This has been the cause of a great deal of mostly deliberate confusion.</w:t>
      </w:r>
    </w:p>
    <w:p w14:paraId="1D0D7111"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When the states "assembled" in "Congress" it meant that they elected fiduciary </w:t>
      </w:r>
    </w:p>
    <w:p w14:paraId="27B751F9"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deputies accountable to the states ---- people known as "Senators" and </w:t>
      </w:r>
    </w:p>
    <w:p w14:paraId="3ED08B28"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"Congressmen" -- and sent them to a meeting called a "Congress" of the states to </w:t>
      </w:r>
    </w:p>
    <w:p w14:paraId="6177653B"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discuss and decide matters of mutual interest and establish a body of law applicable </w:t>
      </w:r>
    </w:p>
    <w:p w14:paraId="3C737142"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in all states known as the "United States Statutes at Large".</w:t>
      </w:r>
    </w:p>
    <w:p w14:paraId="33CCCF3D"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 xml:space="preserve">Things went along well enough for several decades, but the British Monarch and the </w:t>
      </w:r>
    </w:p>
    <w:p w14:paraId="53371DF7" w14:textId="77777777" w:rsidR="00AD2365" w:rsidRP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Pope conspired in secret Breach of Trust to undermine the American Government via</w:t>
      </w:r>
    </w:p>
    <w:p w14:paraId="324DCDBB" w14:textId="04857F86" w:rsidR="00AD2365" w:rsidRDefault="00AD2365" w:rsidP="00AD2365">
      <w:pPr>
        <w:spacing w:after="158" w:line="233" w:lineRule="auto"/>
        <w:rPr>
          <w:rFonts w:ascii="Times New Roman" w:eastAsia="Times New Roman" w:hAnsi="Times New Roman" w:cs="Times New Roman"/>
          <w:b/>
          <w:bCs/>
          <w:color w:val="7030A0"/>
        </w:rPr>
      </w:pPr>
      <w:r w:rsidRPr="00AD2365">
        <w:rPr>
          <w:rFonts w:ascii="Times New Roman" w:eastAsia="Times New Roman" w:hAnsi="Times New Roman" w:cs="Times New Roman"/>
          <w:b/>
          <w:bCs/>
          <w:color w:val="7030A0"/>
        </w:rPr>
        <w:t>the Treaty of Verona (1822).</w:t>
      </w:r>
    </w:p>
    <w:p w14:paraId="63B382BF" w14:textId="49CD67B3" w:rsidR="00E51109" w:rsidRPr="00E51109" w:rsidRDefault="00E51109" w:rsidP="00AD2365">
      <w:pPr>
        <w:spacing w:after="158" w:line="233" w:lineRule="auto"/>
        <w:rPr>
          <w:rFonts w:ascii="Times New Roman" w:eastAsia="Times New Roman" w:hAnsi="Times New Roman" w:cs="Times New Roman"/>
          <w:b/>
          <w:bCs/>
        </w:rPr>
      </w:pPr>
      <w:r w:rsidRPr="00E51109">
        <w:rPr>
          <w:b/>
          <w:bCs/>
        </w:rPr>
        <w:t>Article: No Dog in the Fight</w:t>
      </w:r>
    </w:p>
    <w:p w14:paraId="543A4EC2"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You have believed that the "federal government" was your government, but in fact, </w:t>
      </w:r>
    </w:p>
    <w:p w14:paraId="5BEC4756"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it has always been a foreign service vendor operated by British Subjects here on </w:t>
      </w:r>
      <w:proofErr w:type="gramStart"/>
      <w:r w:rsidRPr="00E51109">
        <w:rPr>
          <w:rFonts w:ascii="Times New Roman" w:eastAsia="Times New Roman" w:hAnsi="Times New Roman" w:cs="Times New Roman"/>
          <w:b/>
          <w:bCs/>
          <w:color w:val="7030A0"/>
        </w:rPr>
        <w:t>our</w:t>
      </w:r>
      <w:proofErr w:type="gramEnd"/>
      <w:r w:rsidRPr="00E51109">
        <w:rPr>
          <w:rFonts w:ascii="Times New Roman" w:eastAsia="Times New Roman" w:hAnsi="Times New Roman" w:cs="Times New Roman"/>
          <w:b/>
          <w:bCs/>
          <w:color w:val="7030A0"/>
        </w:rPr>
        <w:t xml:space="preserve"> </w:t>
      </w:r>
    </w:p>
    <w:p w14:paraId="12798670"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shores to provide "essential governmental services".  Read Article IV of The </w:t>
      </w:r>
    </w:p>
    <w:p w14:paraId="5B272225"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Constitution.  </w:t>
      </w:r>
    </w:p>
    <w:p w14:paraId="0755CCC5"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Go back and read the actual founding documents --- the Definitive Treaty of Peace, </w:t>
      </w:r>
    </w:p>
    <w:p w14:paraId="019D678E"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Paris, 1783 spells it out.  There are two populations in this country and there always </w:t>
      </w:r>
    </w:p>
    <w:p w14:paraId="0E9A58BA"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lastRenderedPageBreak/>
        <w:t xml:space="preserve">have been: "free, sovereign, and independent people of the United States" and the </w:t>
      </w:r>
    </w:p>
    <w:p w14:paraId="524A9C81"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British Subject "inhabitants" loyal to the King, here on our shores to provide </w:t>
      </w:r>
    </w:p>
    <w:p w14:paraId="1362EA67"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w:t>
      </w:r>
      <w:proofErr w:type="gramStart"/>
      <w:r w:rsidRPr="00E51109">
        <w:rPr>
          <w:rFonts w:ascii="Times New Roman" w:eastAsia="Times New Roman" w:hAnsi="Times New Roman" w:cs="Times New Roman"/>
          <w:b/>
          <w:bCs/>
          <w:color w:val="7030A0"/>
        </w:rPr>
        <w:t>essential</w:t>
      </w:r>
      <w:proofErr w:type="gramEnd"/>
      <w:r w:rsidRPr="00E51109">
        <w:rPr>
          <w:rFonts w:ascii="Times New Roman" w:eastAsia="Times New Roman" w:hAnsi="Times New Roman" w:cs="Times New Roman"/>
          <w:b/>
          <w:bCs/>
          <w:color w:val="7030A0"/>
        </w:rPr>
        <w:t xml:space="preserve"> government services".</w:t>
      </w:r>
    </w:p>
    <w:p w14:paraId="54C73201"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The same treaty reveals that King George III remained the acknowledged "prince" </w:t>
      </w:r>
    </w:p>
    <w:p w14:paraId="78D6403A"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and Arch-Treasurer of the United States after the Revolution. </w:t>
      </w:r>
    </w:p>
    <w:p w14:paraId="4E6AF88A"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That thing in Washington, District of Columbia, is not your government and it never </w:t>
      </w:r>
    </w:p>
    <w:p w14:paraId="78CDAF8E"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has been.  It is a foreign, self-interested--- and since 1868--- incorporated</w:t>
      </w:r>
    </w:p>
    <w:p w14:paraId="05D4CA3C"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entity that is in the business of providing governmental services under contract.  </w:t>
      </w:r>
    </w:p>
    <w:p w14:paraId="4F5F05C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Period. </w:t>
      </w:r>
    </w:p>
    <w:p w14:paraId="0B6DCD62"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It's the governmental services equivalent of Exxon.</w:t>
      </w:r>
    </w:p>
    <w:p w14:paraId="0E6CE885"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Your states of the Union were its original customers. They agreed to receive and pay </w:t>
      </w:r>
    </w:p>
    <w:p w14:paraId="0320E77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for nineteen strictly enumerated services spelled out in The Constitution----all of </w:t>
      </w:r>
    </w:p>
    <w:p w14:paraId="205CC66E"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them carried out in the international jurisdiction of the sea.</w:t>
      </w:r>
    </w:p>
    <w:p w14:paraId="223529A8" w14:textId="77777777" w:rsidR="00E51109" w:rsidRPr="00E51109" w:rsidRDefault="00E51109" w:rsidP="00E51109">
      <w:pPr>
        <w:spacing w:after="158" w:line="233" w:lineRule="auto"/>
        <w:rPr>
          <w:rFonts w:ascii="Times New Roman" w:eastAsia="Times New Roman" w:hAnsi="Times New Roman" w:cs="Times New Roman"/>
          <w:b/>
          <w:bCs/>
          <w:color w:val="7030A0"/>
        </w:rPr>
      </w:pPr>
      <w:proofErr w:type="gramStart"/>
      <w:r w:rsidRPr="00E51109">
        <w:rPr>
          <w:rFonts w:ascii="Times New Roman" w:eastAsia="Times New Roman" w:hAnsi="Times New Roman" w:cs="Times New Roman"/>
          <w:b/>
          <w:bCs/>
          <w:color w:val="7030A0"/>
        </w:rPr>
        <w:t>But,</w:t>
      </w:r>
      <w:proofErr w:type="gramEnd"/>
      <w:r w:rsidRPr="00E51109">
        <w:rPr>
          <w:rFonts w:ascii="Times New Roman" w:eastAsia="Times New Roman" w:hAnsi="Times New Roman" w:cs="Times New Roman"/>
          <w:b/>
          <w:bCs/>
          <w:color w:val="7030A0"/>
        </w:rPr>
        <w:t xml:space="preserve"> corporations being corporations, they've drummed up business however they </w:t>
      </w:r>
    </w:p>
    <w:p w14:paraId="6C8BC548"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saw fit, often via extortion (IRS) and racketeering (Social Security, Obamacare, etc.)</w:t>
      </w:r>
    </w:p>
    <w:p w14:paraId="491C3E4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and theft (BLM). </w:t>
      </w:r>
    </w:p>
    <w:p w14:paraId="5B8E5C5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The agents of the "federal corporation" routinely lie to you and tell you that you have</w:t>
      </w:r>
    </w:p>
    <w:p w14:paraId="7F799666"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to buy something or pay something or take some action (like signing up for Social </w:t>
      </w:r>
    </w:p>
    <w:p w14:paraId="768BBF9C"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Security) because it is a "government mandate" and you are stupid enough to go </w:t>
      </w:r>
    </w:p>
    <w:p w14:paraId="6A42CDEA"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along with this, so they continue to get away with it. </w:t>
      </w:r>
    </w:p>
    <w:p w14:paraId="1FE268CB"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They routinely criminalize normal activities of common right, like traveling from Point</w:t>
      </w:r>
    </w:p>
    <w:p w14:paraId="4BDB04F8"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A to Point B or getting married, so that they can charge you for "licenses" and </w:t>
      </w:r>
    </w:p>
    <w:p w14:paraId="2C5A740A"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"regulate" your private business as "commerce".  They consider all "United States </w:t>
      </w:r>
    </w:p>
    <w:p w14:paraId="2522643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Citizens" their slaves and all "citizens of the United States" are defined as criminals.</w:t>
      </w:r>
    </w:p>
    <w:p w14:paraId="336BA836"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Read the 13th and 14th Amendments of their bogus corporate "Constitution" more </w:t>
      </w:r>
    </w:p>
    <w:p w14:paraId="442100B9"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carefully and you will see what has gone on. </w:t>
      </w:r>
    </w:p>
    <w:p w14:paraId="4125A2A2"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In their 13th Amendment they abolished slavery---- except for criminals.  In the </w:t>
      </w:r>
    </w:p>
    <w:p w14:paraId="5BDCEA21"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14th Amendment of their filthy look-alike, sound-alike corporate charter document, </w:t>
      </w:r>
    </w:p>
    <w:p w14:paraId="450EE68E"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they made all "citizens of the United States" criminals.  By definition. And then they </w:t>
      </w:r>
    </w:p>
    <w:p w14:paraId="67AFA502"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have contrived to define all of us as "citizens of the United States" by any means fair</w:t>
      </w:r>
    </w:p>
    <w:p w14:paraId="585A2C3F"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lastRenderedPageBreak/>
        <w:t>or foul.</w:t>
      </w:r>
    </w:p>
    <w:p w14:paraId="166043A8"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We have played unwitting host to the most vile, venal, oppressive, out of control </w:t>
      </w:r>
    </w:p>
    <w:p w14:paraId="0610448C"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crime syndicate in the history of the world, and we have mistakenly thought that this</w:t>
      </w:r>
    </w:p>
    <w:p w14:paraId="39227165" w14:textId="77777777" w:rsidR="00E51109" w:rsidRPr="00E51109"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THING was our own dear government and paddled along like good little ducks, acting</w:t>
      </w:r>
    </w:p>
    <w:p w14:paraId="6B8121A0" w14:textId="796514EB" w:rsidR="00AD2365" w:rsidRDefault="00E51109" w:rsidP="00E51109">
      <w:pPr>
        <w:spacing w:after="158" w:line="233" w:lineRule="auto"/>
        <w:rPr>
          <w:rFonts w:ascii="Times New Roman" w:eastAsia="Times New Roman" w:hAnsi="Times New Roman" w:cs="Times New Roman"/>
          <w:b/>
          <w:bCs/>
          <w:color w:val="7030A0"/>
        </w:rPr>
      </w:pPr>
      <w:r w:rsidRPr="00E51109">
        <w:rPr>
          <w:rFonts w:ascii="Times New Roman" w:eastAsia="Times New Roman" w:hAnsi="Times New Roman" w:cs="Times New Roman"/>
          <w:b/>
          <w:bCs/>
          <w:color w:val="7030A0"/>
        </w:rPr>
        <w:t xml:space="preserve">in good </w:t>
      </w:r>
      <w:proofErr w:type="gramStart"/>
      <w:r w:rsidRPr="00E51109">
        <w:rPr>
          <w:rFonts w:ascii="Times New Roman" w:eastAsia="Times New Roman" w:hAnsi="Times New Roman" w:cs="Times New Roman"/>
          <w:b/>
          <w:bCs/>
          <w:color w:val="7030A0"/>
        </w:rPr>
        <w:t>faith,  doing</w:t>
      </w:r>
      <w:proofErr w:type="gramEnd"/>
      <w:r w:rsidRPr="00E51109">
        <w:rPr>
          <w:rFonts w:ascii="Times New Roman" w:eastAsia="Times New Roman" w:hAnsi="Times New Roman" w:cs="Times New Roman"/>
          <w:b/>
          <w:bCs/>
          <w:color w:val="7030A0"/>
        </w:rPr>
        <w:t xml:space="preserve"> whatever we were told.</w:t>
      </w:r>
    </w:p>
    <w:p w14:paraId="440B4838" w14:textId="77777777" w:rsidR="00593C42" w:rsidRDefault="00593C42" w:rsidP="00E51109">
      <w:pPr>
        <w:spacing w:after="158" w:line="233" w:lineRule="auto"/>
        <w:rPr>
          <w:rFonts w:ascii="Times New Roman" w:eastAsia="Times New Roman" w:hAnsi="Times New Roman" w:cs="Times New Roman"/>
          <w:b/>
          <w:bCs/>
          <w:color w:val="7030A0"/>
        </w:rPr>
      </w:pPr>
    </w:p>
    <w:p w14:paraId="618F7F8E" w14:textId="77777777" w:rsidR="00593C42" w:rsidRPr="00AD2365" w:rsidRDefault="00593C42" w:rsidP="00593C42">
      <w:pPr>
        <w:spacing w:after="158" w:line="233" w:lineRule="auto"/>
        <w:rPr>
          <w:rFonts w:ascii="Times New Roman" w:eastAsia="Times New Roman" w:hAnsi="Times New Roman" w:cs="Times New Roman"/>
          <w:b/>
          <w:bCs/>
        </w:rPr>
      </w:pPr>
      <w:r w:rsidRPr="00AD2365">
        <w:rPr>
          <w:rFonts w:ascii="Times New Roman" w:eastAsia="Times New Roman" w:hAnsi="Times New Roman" w:cs="Times New Roman"/>
          <w:b/>
          <w:bCs/>
        </w:rPr>
        <w:t>Article: The Northwest Ordinance, Federal Proprietorship, and the Western States</w:t>
      </w:r>
    </w:p>
    <w:p w14:paraId="591D4759"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The Northwest Ordinance of the United States is part of our Organic Law and </w:t>
      </w:r>
    </w:p>
    <w:p w14:paraId="5346F63A"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provides a progressive means for Territories to become States, however, there has </w:t>
      </w:r>
    </w:p>
    <w:p w14:paraId="6460E131"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been no Continental Congress since 1860 competent to actually enroll the States </w:t>
      </w:r>
    </w:p>
    <w:p w14:paraId="73ABF1A2"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created by Statehood Compacts.</w:t>
      </w:r>
    </w:p>
    <w:p w14:paraId="2661D614"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The "Congress" operating in DC since then has been operating in other capacities in </w:t>
      </w:r>
    </w:p>
    <w:p w14:paraId="125E8B6B"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the international jurisdiction of the sea as a corporation and as the "representatives" </w:t>
      </w:r>
    </w:p>
    <w:p w14:paraId="50174CA8"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of a foreign constitutional democracy of 57 "states" including the seven Insular </w:t>
      </w:r>
    </w:p>
    <w:p w14:paraId="28E49922"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States of Guam, Puerto Rico, etc. plus 50 inchoate Federal States.</w:t>
      </w:r>
    </w:p>
    <w:p w14:paraId="64D3677E"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There hasn't been a "Land Congress" since 1860. We haven't sent anyone to </w:t>
      </w:r>
    </w:p>
    <w:p w14:paraId="1D364B2E"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Philadelphia (not DC) in a Fiduciary Deputy capacity to act in behalf of the Land </w:t>
      </w:r>
    </w:p>
    <w:p w14:paraId="46EEE799"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Jurisdiction in 150 years. Let that fact sink in.</w:t>
      </w:r>
    </w:p>
    <w:p w14:paraId="5637A1C9"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Remember--- The Constitution we are owed has no 19th Amendment. Our Senators </w:t>
      </w:r>
    </w:p>
    <w:p w14:paraId="2F46879E"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report to our actual State Legislature on the Land and can be recalled. Our </w:t>
      </w:r>
    </w:p>
    <w:p w14:paraId="3FCD8BF2"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Congressmen are accountable directly to the people. But we haven't operated </w:t>
      </w:r>
      <w:proofErr w:type="gramStart"/>
      <w:r w:rsidRPr="00AD2365">
        <w:rPr>
          <w:rFonts w:ascii="Times New Roman" w:eastAsia="Times New Roman" w:hAnsi="Times New Roman" w:cs="Times New Roman"/>
          <w:color w:val="7030A0"/>
        </w:rPr>
        <w:t>our</w:t>
      </w:r>
      <w:proofErr w:type="gramEnd"/>
      <w:r w:rsidRPr="00AD2365">
        <w:rPr>
          <w:rFonts w:ascii="Times New Roman" w:eastAsia="Times New Roman" w:hAnsi="Times New Roman" w:cs="Times New Roman"/>
          <w:color w:val="7030A0"/>
        </w:rPr>
        <w:t xml:space="preserve"> </w:t>
      </w:r>
    </w:p>
    <w:p w14:paraId="4B7E8AB2"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actual State Legislatures on the Land and we haven't called a Continental Congress </w:t>
      </w:r>
    </w:p>
    <w:p w14:paraId="509BA8F4"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in many, many decades.</w:t>
      </w:r>
    </w:p>
    <w:p w14:paraId="7EAD6DC1"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This is technically all right because we are the recognized sovereigns of the land </w:t>
      </w:r>
    </w:p>
    <w:p w14:paraId="5E589280"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jurisdiction and if we don't want to do our job, there's nobody to force us to do it. On </w:t>
      </w:r>
    </w:p>
    <w:p w14:paraId="06F92F6A"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the other hand, the work has piled up and the mayhem has increased. At some point </w:t>
      </w:r>
    </w:p>
    <w:p w14:paraId="209CB31A"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we have to remember who we are and do our part, call our Congress to Philadelphia, </w:t>
      </w:r>
    </w:p>
    <w:p w14:paraId="368FABC3"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and clear the backlog.</w:t>
      </w:r>
    </w:p>
    <w:p w14:paraId="40BD1DF9"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Put a Big Red Flag on this statement: THE CONTINENTAL CONGRESS IS </w:t>
      </w:r>
    </w:p>
    <w:p w14:paraId="3233B3E6"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COMPLETELY DIFFERENT FROM THE UNITED STATES CONGRESS.</w:t>
      </w:r>
    </w:p>
    <w:p w14:paraId="04893B40"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lastRenderedPageBreak/>
        <w:t xml:space="preserve">The Continental Congress meets in Philadelphia which is and has always been the </w:t>
      </w:r>
    </w:p>
    <w:p w14:paraId="1FB2BEAC"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Capitol of the Land Jurisdiction. The United States Congress meets in Washington, </w:t>
      </w:r>
    </w:p>
    <w:p w14:paraId="27499DB5"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DC, which is and has always been the Capitol of the Sea Jurisdiction.</w:t>
      </w:r>
    </w:p>
    <w:p w14:paraId="4E33FEB2"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We are talking not only apples and oranges "different" but apples and potatoes </w:t>
      </w:r>
    </w:p>
    <w:p w14:paraId="3BBED99E"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different.</w:t>
      </w:r>
    </w:p>
    <w:p w14:paraId="23AF4BE8" w14:textId="77777777" w:rsidR="00593C42" w:rsidRPr="00AD2365"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 xml:space="preserve">Failure on the part of Americans to realize this has caused no end of trouble and </w:t>
      </w:r>
    </w:p>
    <w:p w14:paraId="16FFBE07" w14:textId="77777777" w:rsidR="00593C42" w:rsidRDefault="00593C42" w:rsidP="00593C42">
      <w:pPr>
        <w:spacing w:after="158" w:line="233" w:lineRule="auto"/>
        <w:rPr>
          <w:rFonts w:ascii="Times New Roman" w:eastAsia="Times New Roman" w:hAnsi="Times New Roman" w:cs="Times New Roman"/>
          <w:color w:val="7030A0"/>
        </w:rPr>
      </w:pPr>
      <w:r w:rsidRPr="00AD2365">
        <w:rPr>
          <w:rFonts w:ascii="Times New Roman" w:eastAsia="Times New Roman" w:hAnsi="Times New Roman" w:cs="Times New Roman"/>
          <w:color w:val="7030A0"/>
        </w:rPr>
        <w:t>misadministration and frustration.</w:t>
      </w:r>
    </w:p>
    <w:p w14:paraId="132DDD4D" w14:textId="77777777" w:rsidR="00593C42" w:rsidRDefault="00593C42" w:rsidP="00E51109">
      <w:pPr>
        <w:spacing w:after="158" w:line="233" w:lineRule="auto"/>
        <w:rPr>
          <w:rFonts w:ascii="Times New Roman" w:eastAsia="Times New Roman" w:hAnsi="Times New Roman" w:cs="Times New Roman"/>
          <w:b/>
          <w:bCs/>
          <w:color w:val="7030A0"/>
        </w:rPr>
      </w:pPr>
    </w:p>
    <w:p w14:paraId="5147648E" w14:textId="2E143382" w:rsidR="00AD2365" w:rsidRPr="00593C42" w:rsidRDefault="00593C42" w:rsidP="004D30F8">
      <w:pPr>
        <w:pStyle w:val="ListParagraph"/>
        <w:numPr>
          <w:ilvl w:val="2"/>
          <w:numId w:val="32"/>
        </w:numPr>
        <w:spacing w:after="158" w:line="233" w:lineRule="auto"/>
        <w:rPr>
          <w:rFonts w:ascii="Times New Roman" w:eastAsia="Times New Roman" w:hAnsi="Times New Roman" w:cs="Times New Roman"/>
          <w:b/>
          <w:bCs/>
          <w:color w:val="7030A0"/>
        </w:rPr>
      </w:pPr>
      <w:r>
        <w:rPr>
          <w:rFonts w:ascii="Times New Roman" w:eastAsia="Times New Roman" w:hAnsi="Times New Roman" w:cs="Times New Roman"/>
          <w:b/>
          <w:bCs/>
          <w:color w:val="7030A0"/>
        </w:rPr>
        <w:t>De Jure vs De facto Government</w:t>
      </w:r>
    </w:p>
    <w:p w14:paraId="54E5B6A7" w14:textId="58A63E6E" w:rsidR="00640961" w:rsidRPr="00640961" w:rsidRDefault="00640961" w:rsidP="00B827BD">
      <w:pPr>
        <w:spacing w:after="158" w:line="233" w:lineRule="auto"/>
        <w:rPr>
          <w:rFonts w:ascii="Times New Roman" w:eastAsia="Times New Roman" w:hAnsi="Times New Roman" w:cs="Times New Roman"/>
          <w:b/>
          <w:bCs/>
          <w:color w:val="EE0000"/>
        </w:rPr>
      </w:pPr>
      <w:r w:rsidRPr="00640961">
        <w:rPr>
          <w:b/>
          <w:bCs/>
          <w:color w:val="EE0000"/>
        </w:rPr>
        <w:t xml:space="preserve">Article: Our </w:t>
      </w:r>
      <w:proofErr w:type="gramStart"/>
      <w:r w:rsidRPr="00640961">
        <w:rPr>
          <w:b/>
          <w:bCs/>
          <w:color w:val="EE0000"/>
        </w:rPr>
        <w:t>Government</w:t>
      </w:r>
      <w:proofErr w:type="gramEnd"/>
      <w:r w:rsidRPr="00640961">
        <w:rPr>
          <w:b/>
          <w:bCs/>
          <w:color w:val="EE0000"/>
        </w:rPr>
        <w:t xml:space="preserve"> v. Their </w:t>
      </w:r>
      <w:proofErr w:type="gramStart"/>
      <w:r w:rsidRPr="00640961">
        <w:rPr>
          <w:b/>
          <w:bCs/>
          <w:color w:val="EE0000"/>
        </w:rPr>
        <w:t>Government</w:t>
      </w:r>
      <w:proofErr w:type="gramEnd"/>
      <w:r w:rsidRPr="00640961">
        <w:rPr>
          <w:b/>
          <w:bCs/>
          <w:color w:val="EE0000"/>
        </w:rPr>
        <w:t xml:space="preserve"> -- Unanswered Letters 8 -- Reply to Jayne</w:t>
      </w:r>
    </w:p>
    <w:p w14:paraId="1CAC01E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What is a jural assembly?  It is an unincorporated association of free men and </w:t>
      </w:r>
    </w:p>
    <w:p w14:paraId="0DD2F41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women who organize in support of the public and organic law of these United States </w:t>
      </w:r>
    </w:p>
    <w:p w14:paraId="70EB982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states holding the land jurisdiction) to enforce the same; they elect the local </w:t>
      </w:r>
    </w:p>
    <w:p w14:paraId="193A1DE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Assemblymen, for the townships and counties, and the county </w:t>
      </w:r>
      <w:proofErr w:type="gramStart"/>
      <w:r w:rsidRPr="00640961">
        <w:rPr>
          <w:rFonts w:ascii="Times New Roman" w:eastAsia="Times New Roman" w:hAnsi="Times New Roman" w:cs="Times New Roman"/>
          <w:color w:val="7030A0"/>
        </w:rPr>
        <w:t>Assemblymen  then</w:t>
      </w:r>
      <w:proofErr w:type="gramEnd"/>
      <w:r w:rsidRPr="00640961">
        <w:rPr>
          <w:rFonts w:ascii="Times New Roman" w:eastAsia="Times New Roman" w:hAnsi="Times New Roman" w:cs="Times New Roman"/>
          <w:color w:val="7030A0"/>
        </w:rPr>
        <w:t xml:space="preserve"> </w:t>
      </w:r>
    </w:p>
    <w:p w14:paraId="65996CF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meeting compose a state jural assembly.</w:t>
      </w:r>
    </w:p>
    <w:p w14:paraId="49F7632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These are the lawful bodies of living men and women who "self-govern" the land </w:t>
      </w:r>
    </w:p>
    <w:p w14:paraId="32A4AEC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jurisdiction of these United States and who are responsible for enforcing the Law of </w:t>
      </w:r>
    </w:p>
    <w:p w14:paraId="72D2FF8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the Land including the Organic Law and the United States Statutes at Large.</w:t>
      </w:r>
    </w:p>
    <w:p w14:paraId="23A1F76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They are also responsible for electing Common Law Court Justices, Sheriffs on the </w:t>
      </w:r>
    </w:p>
    <w:p w14:paraId="179DBD2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Land; form Grand Juries; serve as Trial Jurors and as Electors (not "Voters"),</w:t>
      </w:r>
    </w:p>
    <w:p w14:paraId="196F6A7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and serve to administer every aspect of their local and state governments.</w:t>
      </w:r>
    </w:p>
    <w:p w14:paraId="625478D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Remember the phrase "self-governing"?  We are responsible for governing ourselves, </w:t>
      </w:r>
    </w:p>
    <w:p w14:paraId="5DAD155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via this process of self-assembly, but, when we fail to do this (or worse, become so </w:t>
      </w:r>
    </w:p>
    <w:p w14:paraId="5417A14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dumbed-down that we don't realize that we have to do this), it leaves a vacuum of </w:t>
      </w:r>
    </w:p>
    <w:p w14:paraId="2992633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power begging to be filled. </w:t>
      </w:r>
    </w:p>
    <w:p w14:paraId="6FF48FE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All this time that people have been roaming </w:t>
      </w:r>
      <w:proofErr w:type="gramStart"/>
      <w:r w:rsidRPr="00640961">
        <w:rPr>
          <w:rFonts w:ascii="Times New Roman" w:eastAsia="Times New Roman" w:hAnsi="Times New Roman" w:cs="Times New Roman"/>
          <w:color w:val="7030A0"/>
        </w:rPr>
        <w:t>about,  ranting</w:t>
      </w:r>
      <w:proofErr w:type="gramEnd"/>
      <w:r w:rsidRPr="00640961">
        <w:rPr>
          <w:rFonts w:ascii="Times New Roman" w:eastAsia="Times New Roman" w:hAnsi="Times New Roman" w:cs="Times New Roman"/>
          <w:color w:val="7030A0"/>
        </w:rPr>
        <w:t xml:space="preserve"> about the "De Facto" </w:t>
      </w:r>
    </w:p>
    <w:p w14:paraId="1440FB0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government versus the "De Jure" government and wondering where </w:t>
      </w:r>
      <w:proofErr w:type="gramStart"/>
      <w:r w:rsidRPr="00640961">
        <w:rPr>
          <w:rFonts w:ascii="Times New Roman" w:eastAsia="Times New Roman" w:hAnsi="Times New Roman" w:cs="Times New Roman"/>
          <w:color w:val="7030A0"/>
        </w:rPr>
        <w:t>their</w:t>
      </w:r>
      <w:proofErr w:type="gramEnd"/>
      <w:r w:rsidRPr="00640961">
        <w:rPr>
          <w:rFonts w:ascii="Times New Roman" w:eastAsia="Times New Roman" w:hAnsi="Times New Roman" w:cs="Times New Roman"/>
          <w:color w:val="7030A0"/>
        </w:rPr>
        <w:t xml:space="preserve"> </w:t>
      </w:r>
    </w:p>
    <w:p w14:paraId="1BEB86F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government went and who stole it from </w:t>
      </w:r>
      <w:proofErr w:type="gramStart"/>
      <w:r w:rsidRPr="00640961">
        <w:rPr>
          <w:rFonts w:ascii="Times New Roman" w:eastAsia="Times New Roman" w:hAnsi="Times New Roman" w:cs="Times New Roman"/>
          <w:color w:val="7030A0"/>
        </w:rPr>
        <w:t>them,  I</w:t>
      </w:r>
      <w:proofErr w:type="gramEnd"/>
      <w:r w:rsidRPr="00640961">
        <w:rPr>
          <w:rFonts w:ascii="Times New Roman" w:eastAsia="Times New Roman" w:hAnsi="Times New Roman" w:cs="Times New Roman"/>
          <w:color w:val="7030A0"/>
        </w:rPr>
        <w:t xml:space="preserve"> guess it never occurred to them </w:t>
      </w:r>
    </w:p>
    <w:p w14:paraId="35A5DE3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that they are their own enemies and the missing parties who aren't doing their own </w:t>
      </w:r>
    </w:p>
    <w:p w14:paraId="374AC31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jobs.</w:t>
      </w:r>
    </w:p>
    <w:p w14:paraId="4A2A29E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 xml:space="preserve">The groups and entities that have stepped forward to fill the gap created by </w:t>
      </w:r>
      <w:proofErr w:type="gramStart"/>
      <w:r w:rsidRPr="00640961">
        <w:rPr>
          <w:rFonts w:ascii="Times New Roman" w:eastAsia="Times New Roman" w:hAnsi="Times New Roman" w:cs="Times New Roman"/>
          <w:color w:val="7030A0"/>
        </w:rPr>
        <w:t>our</w:t>
      </w:r>
      <w:proofErr w:type="gramEnd"/>
      <w:r w:rsidRPr="00640961">
        <w:rPr>
          <w:rFonts w:ascii="Times New Roman" w:eastAsia="Times New Roman" w:hAnsi="Times New Roman" w:cs="Times New Roman"/>
          <w:color w:val="7030A0"/>
        </w:rPr>
        <w:t xml:space="preserve"> </w:t>
      </w:r>
    </w:p>
    <w:p w14:paraId="4E96951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"absence" </w:t>
      </w:r>
      <w:proofErr w:type="gramStart"/>
      <w:r w:rsidRPr="00640961">
        <w:rPr>
          <w:rFonts w:ascii="Times New Roman" w:eastAsia="Times New Roman" w:hAnsi="Times New Roman" w:cs="Times New Roman"/>
          <w:color w:val="7030A0"/>
        </w:rPr>
        <w:t>are</w:t>
      </w:r>
      <w:proofErr w:type="gramEnd"/>
      <w:r w:rsidRPr="00640961">
        <w:rPr>
          <w:rFonts w:ascii="Times New Roman" w:eastAsia="Times New Roman" w:hAnsi="Times New Roman" w:cs="Times New Roman"/>
          <w:color w:val="7030A0"/>
        </w:rPr>
        <w:t xml:space="preserve"> naturally self-interested.  If we are stupid enough not to govern </w:t>
      </w:r>
    </w:p>
    <w:p w14:paraId="01E2EEE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ourselves, someone else will be glad to do it for us and also glad to charge us</w:t>
      </w:r>
    </w:p>
    <w:p w14:paraId="79F3A8F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for their services and defraud us and rob us and even murder us for profit.</w:t>
      </w:r>
    </w:p>
    <w:p w14:paraId="13A633E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lawful government of these United States has been left to rot and ruin because </w:t>
      </w:r>
    </w:p>
    <w:p w14:paraId="6A20D3A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of ignorance promoted by the "public school" system put in place by incorporated </w:t>
      </w:r>
    </w:p>
    <w:p w14:paraId="08642E6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"states".  These "states of states" are franchises of large private, mostly foreign </w:t>
      </w:r>
    </w:p>
    <w:p w14:paraId="065591A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owned governmental services corporations. </w:t>
      </w:r>
    </w:p>
    <w:p w14:paraId="1BC21BF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To understand how all this came about you must go back to the founding of this </w:t>
      </w:r>
    </w:p>
    <w:p w14:paraId="00B6F00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country.</w:t>
      </w:r>
    </w:p>
    <w:p w14:paraId="0523F41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American organic states belong to us in sum total--- air, land, and sea </w:t>
      </w:r>
    </w:p>
    <w:p w14:paraId="4F58209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jurisdictions all belong to us and to our progeny, but as part of the settlement of the </w:t>
      </w:r>
    </w:p>
    <w:p w14:paraId="02E777C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Revolutionary War, some concessions were made.</w:t>
      </w:r>
    </w:p>
    <w:p w14:paraId="04EB51A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British had the best navy in the world and stood at the start of the industrial </w:t>
      </w:r>
    </w:p>
    <w:p w14:paraId="52A95D2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revolution.  They desperately needed our agricultural products.  We had no navy to </w:t>
      </w:r>
    </w:p>
    <w:p w14:paraId="4666681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speak of, only a commercial fleet that was constantly ravaged by privateers, so that </w:t>
      </w:r>
    </w:p>
    <w:p w14:paraId="61B3EBE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we had a hard time getting our goods to market.  </w:t>
      </w:r>
      <w:proofErr w:type="gramStart"/>
      <w:r w:rsidRPr="00640961">
        <w:rPr>
          <w:rFonts w:ascii="Times New Roman" w:eastAsia="Times New Roman" w:hAnsi="Times New Roman" w:cs="Times New Roman"/>
          <w:color w:val="7030A0"/>
        </w:rPr>
        <w:t>So</w:t>
      </w:r>
      <w:proofErr w:type="gramEnd"/>
      <w:r w:rsidRPr="00640961">
        <w:rPr>
          <w:rFonts w:ascii="Times New Roman" w:eastAsia="Times New Roman" w:hAnsi="Times New Roman" w:cs="Times New Roman"/>
          <w:color w:val="7030A0"/>
        </w:rPr>
        <w:t xml:space="preserve"> we struck a deal with King </w:t>
      </w:r>
    </w:p>
    <w:p w14:paraId="4E6D196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George.  He agreed to act as our Trustee on the High Seas and Inland Waterways </w:t>
      </w:r>
    </w:p>
    <w:p w14:paraId="4A74C8F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(protect our shipping, in other words) and we agreed to let him control </w:t>
      </w:r>
      <w:proofErr w:type="gramStart"/>
      <w:r w:rsidRPr="00640961">
        <w:rPr>
          <w:rFonts w:ascii="Times New Roman" w:eastAsia="Times New Roman" w:hAnsi="Times New Roman" w:cs="Times New Roman"/>
          <w:color w:val="7030A0"/>
        </w:rPr>
        <w:t>our</w:t>
      </w:r>
      <w:proofErr w:type="gramEnd"/>
      <w:r w:rsidRPr="00640961">
        <w:rPr>
          <w:rFonts w:ascii="Times New Roman" w:eastAsia="Times New Roman" w:hAnsi="Times New Roman" w:cs="Times New Roman"/>
          <w:color w:val="7030A0"/>
        </w:rPr>
        <w:t xml:space="preserve"> </w:t>
      </w:r>
    </w:p>
    <w:p w14:paraId="7D4E237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international trade relations (get first dibs and best prices on American commodities, </w:t>
      </w:r>
    </w:p>
    <w:p w14:paraId="39B44D0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in other words).</w:t>
      </w:r>
    </w:p>
    <w:p w14:paraId="54FAC3B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British Subjects were allowed to remain in America for the purpose of providing </w:t>
      </w:r>
    </w:p>
    <w:p w14:paraId="3332ADE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essential governmental services related to this deal.  See the Definitive Treaty of </w:t>
      </w:r>
    </w:p>
    <w:p w14:paraId="3A4644C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Peace, Paris, 1783, where they are described as "inhabitants" who "reside" here, as </w:t>
      </w:r>
    </w:p>
    <w:p w14:paraId="34C908D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opposed to the "free, sovereign and independent people of the United States" who </w:t>
      </w:r>
    </w:p>
    <w:p w14:paraId="1F6500B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live here permanently.  See Article 4, Section 3, Clause 2 of The Constitution for the </w:t>
      </w:r>
    </w:p>
    <w:p w14:paraId="00D83EF3" w14:textId="77777777" w:rsidR="00640961" w:rsidRPr="00640961" w:rsidRDefault="00640961" w:rsidP="00640961">
      <w:pPr>
        <w:spacing w:after="158" w:line="233" w:lineRule="auto"/>
        <w:rPr>
          <w:rFonts w:ascii="Times New Roman" w:eastAsia="Times New Roman" w:hAnsi="Times New Roman" w:cs="Times New Roman"/>
          <w:color w:val="7030A0"/>
        </w:rPr>
      </w:pPr>
      <w:proofErr w:type="gramStart"/>
      <w:r w:rsidRPr="00640961">
        <w:rPr>
          <w:rFonts w:ascii="Times New Roman" w:eastAsia="Times New Roman" w:hAnsi="Times New Roman" w:cs="Times New Roman"/>
          <w:color w:val="7030A0"/>
        </w:rPr>
        <w:t>united States</w:t>
      </w:r>
      <w:proofErr w:type="gramEnd"/>
      <w:r w:rsidRPr="00640961">
        <w:rPr>
          <w:rFonts w:ascii="Times New Roman" w:eastAsia="Times New Roman" w:hAnsi="Times New Roman" w:cs="Times New Roman"/>
          <w:color w:val="7030A0"/>
        </w:rPr>
        <w:t xml:space="preserve"> of America, which makes this explicit.</w:t>
      </w:r>
    </w:p>
    <w:p w14:paraId="02F3B00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All this give rise to two different populations living together on this continent--- </w:t>
      </w:r>
    </w:p>
    <w:p w14:paraId="59B55F9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American State Nationals and British Subjects.  Over time, semantic deceits were </w:t>
      </w:r>
    </w:p>
    <w:p w14:paraId="1E207DF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slowly introduced over the two words "United States" which have several meanings. </w:t>
      </w:r>
    </w:p>
    <w:p w14:paraId="5F8DBCC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One meaning of "United States</w:t>
      </w:r>
      <w:proofErr w:type="gramStart"/>
      <w:r w:rsidRPr="00640961">
        <w:rPr>
          <w:rFonts w:ascii="Times New Roman" w:eastAsia="Times New Roman" w:hAnsi="Times New Roman" w:cs="Times New Roman"/>
          <w:color w:val="7030A0"/>
        </w:rPr>
        <w:t>"  is</w:t>
      </w:r>
      <w:proofErr w:type="gramEnd"/>
      <w:r w:rsidRPr="00640961">
        <w:rPr>
          <w:rFonts w:ascii="Times New Roman" w:eastAsia="Times New Roman" w:hAnsi="Times New Roman" w:cs="Times New Roman"/>
          <w:color w:val="7030A0"/>
        </w:rPr>
        <w:t xml:space="preserve"> the federation of separate sovereign nation</w:t>
      </w:r>
    </w:p>
    <w:p w14:paraId="5B9114A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states known as the Continental United States, and the other meaning, secretively </w:t>
      </w:r>
    </w:p>
    <w:p w14:paraId="67D176F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adopted by members of Congress operating as a Board of Directors for The United </w:t>
      </w:r>
    </w:p>
    <w:p w14:paraId="69CE0C6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States of America, Inc., is "territories and District of Columbia". </w:t>
      </w:r>
    </w:p>
    <w:p w14:paraId="20BF362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This second meaning of "United States" is what the Federales are talking about when </w:t>
      </w:r>
    </w:p>
    <w:p w14:paraId="628DEC8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they ask if you are a citizen of the United States?   That is, are you a citizen of the </w:t>
      </w:r>
    </w:p>
    <w:p w14:paraId="79B8003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territories and District of Columbia, like someone born in DC?  Or a member of the </w:t>
      </w:r>
    </w:p>
    <w:p w14:paraId="22EDEE0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military or federal civil service who temporarily adopts that "citizenship" status while </w:t>
      </w:r>
    </w:p>
    <w:p w14:paraId="1CD1D35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employed by the Federal Corporation?</w:t>
      </w:r>
    </w:p>
    <w:p w14:paraId="38A69FE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If you say, "Yes, I'm a citizen of the United States." thinking of the federation of the </w:t>
      </w:r>
    </w:p>
    <w:p w14:paraId="6B514A3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separate sovereign state, they self-interestedly interpret it to mean that you are or </w:t>
      </w:r>
    </w:p>
    <w:p w14:paraId="28981B8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want to be considered a "citizen of the United States" instead.  </w:t>
      </w:r>
    </w:p>
    <w:p w14:paraId="6E641EA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Who are they to complain if you want to voluntarily subject yourself to them and </w:t>
      </w:r>
    </w:p>
    <w:p w14:paraId="11F97B2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accept having them and their Queen ruling over you?</w:t>
      </w:r>
    </w:p>
    <w:p w14:paraId="2AF6A33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They will eagerly grant you "dual citizenship" and herd you like sheep into their fold </w:t>
      </w:r>
    </w:p>
    <w:p w14:paraId="52E1691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and begin the process of sheering you without mercy, because they are in business </w:t>
      </w:r>
    </w:p>
    <w:p w14:paraId="2C88D8C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here.  Their only purpose is to provide "governmental services" and make money </w:t>
      </w:r>
    </w:p>
    <w:p w14:paraId="18F1A3E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doing so.</w:t>
      </w:r>
    </w:p>
    <w:p w14:paraId="0929018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If they can force you to buy more and more and more "services"--- Social Security </w:t>
      </w:r>
    </w:p>
    <w:p w14:paraId="052C452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all the way to </w:t>
      </w:r>
      <w:proofErr w:type="spellStart"/>
      <w:r w:rsidRPr="00640961">
        <w:rPr>
          <w:rFonts w:ascii="Times New Roman" w:eastAsia="Times New Roman" w:hAnsi="Times New Roman" w:cs="Times New Roman"/>
          <w:color w:val="7030A0"/>
        </w:rPr>
        <w:t>Obummercare</w:t>
      </w:r>
      <w:proofErr w:type="spellEnd"/>
      <w:r w:rsidRPr="00640961">
        <w:rPr>
          <w:rFonts w:ascii="Times New Roman" w:eastAsia="Times New Roman" w:hAnsi="Times New Roman" w:cs="Times New Roman"/>
          <w:color w:val="7030A0"/>
        </w:rPr>
        <w:t xml:space="preserve">--- and charge you for it, from their perspective---why </w:t>
      </w:r>
    </w:p>
    <w:p w14:paraId="0E65A9F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not?   If they can create 80,000,000 regulations for you to follow, and then hire a </w:t>
      </w:r>
    </w:p>
    <w:p w14:paraId="6D36E09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bunch of thugs to keep you in line and charge you fines every time you color outside </w:t>
      </w:r>
    </w:p>
    <w:p w14:paraId="6D52FBF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their lines, why not?  It's Big Business.  Literally.</w:t>
      </w:r>
    </w:p>
    <w:p w14:paraId="2398F6F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problem is that this was so lucrative it was a temptation the Brits and French </w:t>
      </w:r>
    </w:p>
    <w:p w14:paraId="3E48340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couldn't refuse. </w:t>
      </w:r>
      <w:proofErr w:type="gramStart"/>
      <w:r w:rsidRPr="00640961">
        <w:rPr>
          <w:rFonts w:ascii="Times New Roman" w:eastAsia="Times New Roman" w:hAnsi="Times New Roman" w:cs="Times New Roman"/>
          <w:color w:val="7030A0"/>
        </w:rPr>
        <w:t>So</w:t>
      </w:r>
      <w:proofErr w:type="gramEnd"/>
      <w:r w:rsidRPr="00640961">
        <w:rPr>
          <w:rFonts w:ascii="Times New Roman" w:eastAsia="Times New Roman" w:hAnsi="Times New Roman" w:cs="Times New Roman"/>
          <w:color w:val="7030A0"/>
        </w:rPr>
        <w:t xml:space="preserve"> they colluded together against their clueless American Allies.</w:t>
      </w:r>
    </w:p>
    <w:p w14:paraId="7300F4D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At the start of all this, the Virginia Company doing business as The United States </w:t>
      </w:r>
    </w:p>
    <w:p w14:paraId="06BEB9F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(trading company) took over The Contract and began providing the nineteen </w:t>
      </w:r>
    </w:p>
    <w:p w14:paraId="5DF055E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enumerated services our states agreed to receive.  That company was bankrupted by </w:t>
      </w:r>
    </w:p>
    <w:p w14:paraId="681C425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Lincoln and a competing company doing business as the United States of America </w:t>
      </w:r>
    </w:p>
    <w:p w14:paraId="1F2A62D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(Inc.) took over and operated until 1933 when it was bankrupted and a third version </w:t>
      </w:r>
    </w:p>
    <w:p w14:paraId="381DC9E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 xml:space="preserve">(French) took over and operated as the UNITED STATES (INC.) until 2015, when this </w:t>
      </w:r>
    </w:p>
    <w:p w14:paraId="69D6DAC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t>
      </w:r>
      <w:proofErr w:type="gramStart"/>
      <w:r w:rsidRPr="00640961">
        <w:rPr>
          <w:rFonts w:ascii="Times New Roman" w:eastAsia="Times New Roman" w:hAnsi="Times New Roman" w:cs="Times New Roman"/>
          <w:color w:val="7030A0"/>
        </w:rPr>
        <w:t>governmental</w:t>
      </w:r>
      <w:proofErr w:type="gramEnd"/>
      <w:r w:rsidRPr="00640961">
        <w:rPr>
          <w:rFonts w:ascii="Times New Roman" w:eastAsia="Times New Roman" w:hAnsi="Times New Roman" w:cs="Times New Roman"/>
          <w:color w:val="7030A0"/>
        </w:rPr>
        <w:t xml:space="preserve"> services corporation" was declared insolvent.</w:t>
      </w:r>
    </w:p>
    <w:p w14:paraId="729347C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None of these "governmental services corporations" have a damned thing to do with </w:t>
      </w:r>
    </w:p>
    <w:p w14:paraId="1734739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us or our lawful government really.  They are subcontractors providing services, like </w:t>
      </w:r>
    </w:p>
    <w:p w14:paraId="5242E51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 lawn maintenance company that you hire to trim your hedges and mow your lawn </w:t>
      </w:r>
    </w:p>
    <w:p w14:paraId="6B5B3B2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and rake your leaves.  The various "United States Congresses" that have sat as </w:t>
      </w:r>
    </w:p>
    <w:p w14:paraId="25FA4AC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Board of Directors for these corporations and who are supposed to be riding herd on </w:t>
      </w:r>
    </w:p>
    <w:p w14:paraId="0E13598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these subcontractors and looking out for your best interests have long ago grabbed </w:t>
      </w:r>
    </w:p>
    <w:p w14:paraId="175E9AD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the bit in their teeth and operated as self-interested oligarchs instead.</w:t>
      </w:r>
    </w:p>
    <w:p w14:paraId="2365E05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Each one of these separate governmental services corporations has its own </w:t>
      </w:r>
    </w:p>
    <w:p w14:paraId="165BA3E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regulations.  The old "United States of America" that operated both in and out of </w:t>
      </w:r>
    </w:p>
    <w:p w14:paraId="54AC716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bankruptcy from 1868 to 1999 formulated the entire 50 Titles of Federal Code that </w:t>
      </w:r>
    </w:p>
    <w:p w14:paraId="76880A2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everyone still refers to. </w:t>
      </w:r>
    </w:p>
    <w:p w14:paraId="5BFA9D2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UNITED STATES (INC.) repealed all 50 Titles and kept only part of Title 50 as </w:t>
      </w:r>
    </w:p>
    <w:p w14:paraId="386B244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basis of its operations and that is its only internal law, aside from Washington, </w:t>
      </w:r>
    </w:p>
    <w:p w14:paraId="015A919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DC Municipal Code.</w:t>
      </w:r>
    </w:p>
    <w:p w14:paraId="0A909F6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And now that the UNITED STATES (INC.) is insolvent, THE UNITED STATES OF </w:t>
      </w:r>
    </w:p>
    <w:p w14:paraId="69411AA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AMERICA, INC., a spin-off of the World Bank and the UN Corporation, is here </w:t>
      </w:r>
    </w:p>
    <w:p w14:paraId="01A92A6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providing government services on speculation, on a "for hire" basis, but they have </w:t>
      </w:r>
    </w:p>
    <w:p w14:paraId="51CCF24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already been told, "Thanks, but no thanks</w:t>
      </w:r>
      <w:proofErr w:type="gramStart"/>
      <w:r w:rsidRPr="00640961">
        <w:rPr>
          <w:rFonts w:ascii="Times New Roman" w:eastAsia="Times New Roman" w:hAnsi="Times New Roman" w:cs="Times New Roman"/>
          <w:color w:val="7030A0"/>
        </w:rPr>
        <w:t>",  based</w:t>
      </w:r>
      <w:proofErr w:type="gramEnd"/>
      <w:r w:rsidRPr="00640961">
        <w:rPr>
          <w:rFonts w:ascii="Times New Roman" w:eastAsia="Times New Roman" w:hAnsi="Times New Roman" w:cs="Times New Roman"/>
          <w:color w:val="7030A0"/>
        </w:rPr>
        <w:t xml:space="preserve"> on the prior performance of </w:t>
      </w:r>
    </w:p>
    <w:p w14:paraId="3E77A2D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Rothschild affiliates who ran the old United States of America, Inc. into the ground </w:t>
      </w:r>
    </w:p>
    <w:p w14:paraId="0EAE68D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and also contrived to fraudulently involve us in their bankruptcy and who also began </w:t>
      </w:r>
    </w:p>
    <w:p w14:paraId="53F816E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mechanized process of entrapping us via semantic deceit and secretively </w:t>
      </w:r>
    </w:p>
    <w:p w14:paraId="6F939B3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changing our birthright political status via fraud and non-consensual private </w:t>
      </w:r>
    </w:p>
    <w:p w14:paraId="0CB6A47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contracting processes.</w:t>
      </w:r>
    </w:p>
    <w:p w14:paraId="55D10DA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All the above explains why we cannot just "charge them under the Smith Act" and </w:t>
      </w:r>
    </w:p>
    <w:p w14:paraId="50067D8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other such suggestions.</w:t>
      </w:r>
    </w:p>
    <w:p w14:paraId="2409F85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"Smith Act" and all the other various "Acts" undertaken by the "United States </w:t>
      </w:r>
    </w:p>
    <w:p w14:paraId="2D89BF3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Congress" were private corporate laws embraced by a corporation that no longer </w:t>
      </w:r>
    </w:p>
    <w:p w14:paraId="187A242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exists.  </w:t>
      </w:r>
      <w:proofErr w:type="gramStart"/>
      <w:r w:rsidRPr="00640961">
        <w:rPr>
          <w:rFonts w:ascii="Times New Roman" w:eastAsia="Times New Roman" w:hAnsi="Times New Roman" w:cs="Times New Roman"/>
          <w:color w:val="7030A0"/>
        </w:rPr>
        <w:t>It's</w:t>
      </w:r>
      <w:proofErr w:type="gramEnd"/>
      <w:r w:rsidRPr="00640961">
        <w:rPr>
          <w:rFonts w:ascii="Times New Roman" w:eastAsia="Times New Roman" w:hAnsi="Times New Roman" w:cs="Times New Roman"/>
          <w:color w:val="7030A0"/>
        </w:rPr>
        <w:t xml:space="preserve"> bankruptcy settled in 1999.  All 50 Titles of Federal Code became </w:t>
      </w:r>
    </w:p>
    <w:p w14:paraId="20C9F7B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 xml:space="preserve">obsolete at that moment. </w:t>
      </w:r>
    </w:p>
    <w:p w14:paraId="7F2FD6A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Then the UNITED STATES (INC.), a French-based governmental services corporation </w:t>
      </w:r>
    </w:p>
    <w:p w14:paraId="694ABBF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running under a small part of Title 50 and Washington DC Municipal Code, took over </w:t>
      </w:r>
    </w:p>
    <w:p w14:paraId="7319601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"federal" services contract and ran our credit into the ground for another 15 </w:t>
      </w:r>
    </w:p>
    <w:p w14:paraId="2F8789F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years without our consent and without any of our international Trustees--- the </w:t>
      </w:r>
    </w:p>
    <w:p w14:paraId="7DC503F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Popes, the British Monarch, or the United States Postmaster -- objecting to this fraud </w:t>
      </w:r>
    </w:p>
    <w:p w14:paraId="0A36649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and thievery.</w:t>
      </w:r>
    </w:p>
    <w:p w14:paraId="63BDB58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At the current moment we remain running our own states-on-the-land government </w:t>
      </w:r>
    </w:p>
    <w:p w14:paraId="7FE97FC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via jural assemblies operated under the Organic and Public Law of the United States, </w:t>
      </w:r>
    </w:p>
    <w:p w14:paraId="3BD8455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known as the United States Statutes-at-Large; and, for the moment, THE UNITED </w:t>
      </w:r>
    </w:p>
    <w:p w14:paraId="72EA110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STATES OF AMERICA, INC., funded by the World Bank and operated by the UN </w:t>
      </w:r>
    </w:p>
    <w:p w14:paraId="189BDFE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Corporation, has stepped in without a contract to provide the necessary services on a </w:t>
      </w:r>
    </w:p>
    <w:p w14:paraId="2EE9A11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t>
      </w:r>
      <w:proofErr w:type="gramStart"/>
      <w:r w:rsidRPr="00640961">
        <w:rPr>
          <w:rFonts w:ascii="Times New Roman" w:eastAsia="Times New Roman" w:hAnsi="Times New Roman" w:cs="Times New Roman"/>
          <w:color w:val="7030A0"/>
        </w:rPr>
        <w:t>for</w:t>
      </w:r>
      <w:proofErr w:type="gramEnd"/>
      <w:r w:rsidRPr="00640961">
        <w:rPr>
          <w:rFonts w:ascii="Times New Roman" w:eastAsia="Times New Roman" w:hAnsi="Times New Roman" w:cs="Times New Roman"/>
          <w:color w:val="7030A0"/>
        </w:rPr>
        <w:t xml:space="preserve"> hire" basis and just for shits and grins is operating according to the old Federal </w:t>
      </w:r>
    </w:p>
    <w:p w14:paraId="53D6F3E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Code, without formally adopting it.</w:t>
      </w:r>
    </w:p>
    <w:p w14:paraId="7858F13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Karen Hudes has falsely described this situation as an "interregnum" during which </w:t>
      </w:r>
    </w:p>
    <w:p w14:paraId="072A993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time there is no government but, in fact, we have been here clicking along in spite of </w:t>
      </w:r>
    </w:p>
    <w:p w14:paraId="0844520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frauds and bankruptcies and "wars" and everything else that these </w:t>
      </w:r>
    </w:p>
    <w:p w14:paraId="400AE2B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t>
      </w:r>
      <w:proofErr w:type="gramStart"/>
      <w:r w:rsidRPr="00640961">
        <w:rPr>
          <w:rFonts w:ascii="Times New Roman" w:eastAsia="Times New Roman" w:hAnsi="Times New Roman" w:cs="Times New Roman"/>
          <w:color w:val="7030A0"/>
        </w:rPr>
        <w:t>governmental</w:t>
      </w:r>
      <w:proofErr w:type="gramEnd"/>
      <w:r w:rsidRPr="00640961">
        <w:rPr>
          <w:rFonts w:ascii="Times New Roman" w:eastAsia="Times New Roman" w:hAnsi="Times New Roman" w:cs="Times New Roman"/>
          <w:color w:val="7030A0"/>
        </w:rPr>
        <w:t xml:space="preserve"> services corporations" have engaged in.  The so-called "Federal </w:t>
      </w:r>
    </w:p>
    <w:p w14:paraId="7CA7F44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Government" which has never been a sovereign government of any kind may be in </w:t>
      </w:r>
    </w:p>
    <w:p w14:paraId="5252F5F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complete disarray, but we, the people, of these United States, are not.</w:t>
      </w:r>
    </w:p>
    <w:p w14:paraId="53B240E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Enemies of our peace, freedom and standing have not only mischaracterized us as </w:t>
      </w:r>
    </w:p>
    <w:p w14:paraId="787168C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t>
      </w:r>
      <w:proofErr w:type="gramStart"/>
      <w:r w:rsidRPr="00640961">
        <w:rPr>
          <w:rFonts w:ascii="Times New Roman" w:eastAsia="Times New Roman" w:hAnsi="Times New Roman" w:cs="Times New Roman"/>
          <w:color w:val="7030A0"/>
        </w:rPr>
        <w:t>citizens</w:t>
      </w:r>
      <w:proofErr w:type="gramEnd"/>
      <w:r w:rsidRPr="00640961">
        <w:rPr>
          <w:rFonts w:ascii="Times New Roman" w:eastAsia="Times New Roman" w:hAnsi="Times New Roman" w:cs="Times New Roman"/>
          <w:color w:val="7030A0"/>
        </w:rPr>
        <w:t xml:space="preserve"> of the United States", they went before the United Nations Trust </w:t>
      </w:r>
    </w:p>
    <w:p w14:paraId="31CECD8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Committees and the UN Security Council and claimed that we no longer exist as fifty </w:t>
      </w:r>
    </w:p>
    <w:p w14:paraId="65B079E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sovereign nation-states.  They complained that we have not exercised </w:t>
      </w:r>
      <w:proofErr w:type="gramStart"/>
      <w:r w:rsidRPr="00640961">
        <w:rPr>
          <w:rFonts w:ascii="Times New Roman" w:eastAsia="Times New Roman" w:hAnsi="Times New Roman" w:cs="Times New Roman"/>
          <w:color w:val="7030A0"/>
        </w:rPr>
        <w:t>our</w:t>
      </w:r>
      <w:proofErr w:type="gramEnd"/>
      <w:r w:rsidRPr="00640961">
        <w:rPr>
          <w:rFonts w:ascii="Times New Roman" w:eastAsia="Times New Roman" w:hAnsi="Times New Roman" w:cs="Times New Roman"/>
          <w:color w:val="7030A0"/>
        </w:rPr>
        <w:t xml:space="preserve"> </w:t>
      </w:r>
    </w:p>
    <w:p w14:paraId="3E41916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government on the land jurisdiction, that we have no national currency left in </w:t>
      </w:r>
    </w:p>
    <w:p w14:paraId="7473C0E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circulation---- both lies, and, they claimed that we no longer had representation in </w:t>
      </w:r>
    </w:p>
    <w:p w14:paraId="17BC6FB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international community---- thanks to the fact that the UNITED STATES, INC. </w:t>
      </w:r>
    </w:p>
    <w:p w14:paraId="33171EB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went insolvent without naming a Successor to Contract.</w:t>
      </w:r>
    </w:p>
    <w:p w14:paraId="19014A4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Whereupon we issued new Sovereign Letters Patent to the United Nations Secretary </w:t>
      </w:r>
    </w:p>
    <w:p w14:paraId="618ABDA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General and the United Nations Trust Committees and the United Nations Security </w:t>
      </w:r>
    </w:p>
    <w:p w14:paraId="2299F32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 xml:space="preserve">Council, informing them that yes, we are still very much alive and kicking and that, </w:t>
      </w:r>
    </w:p>
    <w:p w14:paraId="0710F57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By The Way, we have negotiated an agreement with two of the sovereign indigenous </w:t>
      </w:r>
    </w:p>
    <w:p w14:paraId="30A5536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nations that have representation in the United Nations, the Lakota Sioux and the </w:t>
      </w:r>
    </w:p>
    <w:p w14:paraId="517CB43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Athabascan Nation, and issued a Declaration of Joint Sovereignty to memorialize the </w:t>
      </w:r>
    </w:p>
    <w:p w14:paraId="38196A4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agreement.</w:t>
      </w:r>
    </w:p>
    <w:p w14:paraId="420E3121" w14:textId="77777777" w:rsidR="00640961" w:rsidRPr="00640961" w:rsidRDefault="00640961" w:rsidP="00640961">
      <w:pPr>
        <w:spacing w:after="158" w:line="233" w:lineRule="auto"/>
        <w:rPr>
          <w:rFonts w:ascii="Times New Roman" w:eastAsia="Times New Roman" w:hAnsi="Times New Roman" w:cs="Times New Roman"/>
          <w:color w:val="7030A0"/>
        </w:rPr>
      </w:pPr>
      <w:proofErr w:type="gramStart"/>
      <w:r w:rsidRPr="00640961">
        <w:rPr>
          <w:rFonts w:ascii="Times New Roman" w:eastAsia="Times New Roman" w:hAnsi="Times New Roman" w:cs="Times New Roman"/>
          <w:color w:val="7030A0"/>
        </w:rPr>
        <w:t>Thus</w:t>
      </w:r>
      <w:proofErr w:type="gramEnd"/>
      <w:r w:rsidRPr="00640961">
        <w:rPr>
          <w:rFonts w:ascii="Times New Roman" w:eastAsia="Times New Roman" w:hAnsi="Times New Roman" w:cs="Times New Roman"/>
          <w:color w:val="7030A0"/>
        </w:rPr>
        <w:t xml:space="preserve"> we are still standing, still have our Constitution in full affect, and are still </w:t>
      </w:r>
    </w:p>
    <w:p w14:paraId="357F9FF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operating our actual government.  We still have the United States Silver Dollar in </w:t>
      </w:r>
    </w:p>
    <w:p w14:paraId="7C27E26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circulation.  We still have our Public Law under enforcement.  We have named new </w:t>
      </w:r>
    </w:p>
    <w:p w14:paraId="21255AF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"federal" agents for the purposes of international negotiations and trade. We will in </w:t>
      </w:r>
    </w:p>
    <w:p w14:paraId="311E9B0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our good time act through our jural assemblies to name fiduciary Deputies as </w:t>
      </w:r>
    </w:p>
    <w:p w14:paraId="7E2D4BD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delegates to a Continental Congress to settle this hash, and in the meantime, it </w:t>
      </w:r>
    </w:p>
    <w:p w14:paraId="2AC2F56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should be well-understood by all parties that we are empowered and entitled to </w:t>
      </w:r>
    </w:p>
    <w:p w14:paraId="144C83B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enforce the Law of the Land, which includes the actual Constitution and the United </w:t>
      </w:r>
    </w:p>
    <w:p w14:paraId="56652E5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States Statutes-at-Large, against all and any federal employees or federal state-of</w:t>
      </w:r>
    </w:p>
    <w:p w14:paraId="02B0727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state employees, such as "State of Washington" or "WASHINGTON" or "State of </w:t>
      </w:r>
    </w:p>
    <w:p w14:paraId="4623058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Colorado" or "COLORADO</w:t>
      </w:r>
      <w:proofErr w:type="gramStart"/>
      <w:r w:rsidRPr="00640961">
        <w:rPr>
          <w:rFonts w:ascii="Times New Roman" w:eastAsia="Times New Roman" w:hAnsi="Times New Roman" w:cs="Times New Roman"/>
          <w:color w:val="7030A0"/>
        </w:rPr>
        <w:t>"  franchise</w:t>
      </w:r>
      <w:proofErr w:type="gramEnd"/>
      <w:r w:rsidRPr="00640961">
        <w:rPr>
          <w:rFonts w:ascii="Times New Roman" w:eastAsia="Times New Roman" w:hAnsi="Times New Roman" w:cs="Times New Roman"/>
          <w:color w:val="7030A0"/>
        </w:rPr>
        <w:t xml:space="preserve"> employees found trespassing against any of us </w:t>
      </w:r>
    </w:p>
    <w:p w14:paraId="489914B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or on our soil in violation of their corporate charters or our Public Law.</w:t>
      </w:r>
    </w:p>
    <w:p w14:paraId="33BDAD0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 further conundrum and confusion </w:t>
      </w:r>
      <w:proofErr w:type="gramStart"/>
      <w:r w:rsidRPr="00640961">
        <w:rPr>
          <w:rFonts w:ascii="Times New Roman" w:eastAsia="Times New Roman" w:hAnsi="Times New Roman" w:cs="Times New Roman"/>
          <w:color w:val="7030A0"/>
        </w:rPr>
        <w:t>was</w:t>
      </w:r>
      <w:proofErr w:type="gramEnd"/>
      <w:r w:rsidRPr="00640961">
        <w:rPr>
          <w:rFonts w:ascii="Times New Roman" w:eastAsia="Times New Roman" w:hAnsi="Times New Roman" w:cs="Times New Roman"/>
          <w:color w:val="7030A0"/>
        </w:rPr>
        <w:t xml:space="preserve"> created back in the 1950-60's when </w:t>
      </w:r>
    </w:p>
    <w:p w14:paraId="0EA447A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organizations serving as state and county governments were lured by the promise of </w:t>
      </w:r>
    </w:p>
    <w:p w14:paraId="4F5E990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w:t>
      </w:r>
      <w:proofErr w:type="gramStart"/>
      <w:r w:rsidRPr="00640961">
        <w:rPr>
          <w:rFonts w:ascii="Times New Roman" w:eastAsia="Times New Roman" w:hAnsi="Times New Roman" w:cs="Times New Roman"/>
          <w:color w:val="7030A0"/>
        </w:rPr>
        <w:t>federal</w:t>
      </w:r>
      <w:proofErr w:type="gramEnd"/>
      <w:r w:rsidRPr="00640961">
        <w:rPr>
          <w:rFonts w:ascii="Times New Roman" w:eastAsia="Times New Roman" w:hAnsi="Times New Roman" w:cs="Times New Roman"/>
          <w:color w:val="7030A0"/>
        </w:rPr>
        <w:t xml:space="preserve"> revenue sharing" to incorporate---- an act that transformed them from being </w:t>
      </w:r>
    </w:p>
    <w:p w14:paraId="7B2191E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legitimate governments operating our landed estates to being private corporate </w:t>
      </w:r>
    </w:p>
    <w:p w14:paraId="51E8695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franchises operating in the international jurisdiction of the sea.  Any time you see the </w:t>
      </w:r>
    </w:p>
    <w:p w14:paraId="5C1E47F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word "of" as in "State of Ohio" or "STATE OF OHIO" or see a name in all capitals like </w:t>
      </w:r>
    </w:p>
    <w:p w14:paraId="10BC616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"WISCONSIN" you know that you are dealing with one of these deceptively named </w:t>
      </w:r>
    </w:p>
    <w:p w14:paraId="25F21BAA"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corporate franchises.]</w:t>
      </w:r>
    </w:p>
    <w:p w14:paraId="541C21C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 trust this goes a long way toward answering your question why we can't seem to </w:t>
      </w:r>
    </w:p>
    <w:p w14:paraId="56487AA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get enforcement of all the federal and state laws and Acts of Congress that are on </w:t>
      </w:r>
    </w:p>
    <w:p w14:paraId="35971F3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books.  It's because the corporations that adopted these private laws, called </w:t>
      </w:r>
    </w:p>
    <w:p w14:paraId="0194FE5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"statutes" and "regulations" and "codes", no longer exist.  The only actual </w:t>
      </w:r>
    </w:p>
    <w:p w14:paraId="4BEEDB8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government still standing on this Continent is that of the people, for the people and </w:t>
      </w:r>
    </w:p>
    <w:p w14:paraId="256978A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 xml:space="preserve">by the people; and the only Law still standing is our Organic Law and our United </w:t>
      </w:r>
    </w:p>
    <w:p w14:paraId="5A4782F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States Statutes at Large.</w:t>
      </w:r>
    </w:p>
    <w:p w14:paraId="0477990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As more Americans wake up and say, "WTF? I wasn't born in Puerto Rico! I </w:t>
      </w:r>
      <w:proofErr w:type="spellStart"/>
      <w:r w:rsidRPr="00640961">
        <w:rPr>
          <w:rFonts w:ascii="Times New Roman" w:eastAsia="Times New Roman" w:hAnsi="Times New Roman" w:cs="Times New Roman"/>
          <w:color w:val="7030A0"/>
        </w:rPr>
        <w:t>ain't</w:t>
      </w:r>
      <w:proofErr w:type="spellEnd"/>
      <w:r w:rsidRPr="00640961">
        <w:rPr>
          <w:rFonts w:ascii="Times New Roman" w:eastAsia="Times New Roman" w:hAnsi="Times New Roman" w:cs="Times New Roman"/>
          <w:color w:val="7030A0"/>
        </w:rPr>
        <w:t xml:space="preserve"> no </w:t>
      </w:r>
    </w:p>
    <w:p w14:paraId="7B360824"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flipping "citizen of the United States"------!"  and as more and more Americans </w:t>
      </w:r>
    </w:p>
    <w:p w14:paraId="62E3372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organize Jural Assemblies to enforce the actual Organic and Public Law in </w:t>
      </w:r>
      <w:proofErr w:type="gramStart"/>
      <w:r w:rsidRPr="00640961">
        <w:rPr>
          <w:rFonts w:ascii="Times New Roman" w:eastAsia="Times New Roman" w:hAnsi="Times New Roman" w:cs="Times New Roman"/>
          <w:color w:val="7030A0"/>
        </w:rPr>
        <w:t>their</w:t>
      </w:r>
      <w:proofErr w:type="gramEnd"/>
      <w:r w:rsidRPr="00640961">
        <w:rPr>
          <w:rFonts w:ascii="Times New Roman" w:eastAsia="Times New Roman" w:hAnsi="Times New Roman" w:cs="Times New Roman"/>
          <w:color w:val="7030A0"/>
        </w:rPr>
        <w:t xml:space="preserve"> </w:t>
      </w:r>
    </w:p>
    <w:p w14:paraId="41C89AF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townships, counties, and states---- it will all start to make a lot more sense. </w:t>
      </w:r>
    </w:p>
    <w:p w14:paraId="47EE5CA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French Government is culpable for not restraining and not insuring the lawful </w:t>
      </w:r>
    </w:p>
    <w:p w14:paraId="1E65923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operation of both the UN Corporation and the International Monetary Fund (IMF) and </w:t>
      </w:r>
    </w:p>
    <w:p w14:paraId="39A630A0"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its subsidiaries including the UNITED STATES and the STATE OF ____ franchises </w:t>
      </w:r>
    </w:p>
    <w:p w14:paraId="37A44743"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these organizations established here. </w:t>
      </w:r>
    </w:p>
    <w:p w14:paraId="344EA6B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British Government and the Government of Westminster are culpable for </w:t>
      </w:r>
    </w:p>
    <w:p w14:paraId="485E77FF"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practicing press-ganging, inland piracy, unlawful conversion, and numerous other </w:t>
      </w:r>
    </w:p>
    <w:p w14:paraId="6B2E505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known international crimes against us and against our lawful government mostly via </w:t>
      </w:r>
    </w:p>
    <w:p w14:paraId="6ACD3095"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their undeclared foreign agents, including the members of the American Bar </w:t>
      </w:r>
    </w:p>
    <w:p w14:paraId="5CCDC4A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Association.</w:t>
      </w:r>
    </w:p>
    <w:p w14:paraId="5CFD421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international city-state District of Columbia and its government known as the </w:t>
      </w:r>
    </w:p>
    <w:p w14:paraId="7ADDFC0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District of Columbia Municipal Corporation are similarly guilty of these crimes against </w:t>
      </w:r>
    </w:p>
    <w:p w14:paraId="311B23F7"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American People, and have attempted to run a "government of the person, by </w:t>
      </w:r>
    </w:p>
    <w:p w14:paraId="793F78D8"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the person, and for the person" in a mockery of our lawful government on the land. </w:t>
      </w:r>
    </w:p>
    <w:p w14:paraId="130BE69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As a result of criminality on the part of those both elected and appointed to act as </w:t>
      </w:r>
    </w:p>
    <w:p w14:paraId="4A98F1F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our Trustees internationally and nationally, and the corporations they have operated </w:t>
      </w:r>
    </w:p>
    <w:p w14:paraId="6887476D"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against us in Breach of Trust, we have been plundered under color of law, suffered </w:t>
      </w:r>
    </w:p>
    <w:p w14:paraId="28CC115E"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identity theft in contravention of the Geneva Convention Protocols of 1949, suffered </w:t>
      </w:r>
    </w:p>
    <w:p w14:paraId="37C304C9"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credit theft and theft of our actual resources, and are now being threatened by these </w:t>
      </w:r>
    </w:p>
    <w:p w14:paraId="4F9B715B"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same thugs as they are now offering to literally kill off their Priority Creditors, the </w:t>
      </w:r>
    </w:p>
    <w:p w14:paraId="19587DD6"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American People, in the same way they killed off the Jewish People who were </w:t>
      </w:r>
      <w:proofErr w:type="gramStart"/>
      <w:r w:rsidRPr="00640961">
        <w:rPr>
          <w:rFonts w:ascii="Times New Roman" w:eastAsia="Times New Roman" w:hAnsi="Times New Roman" w:cs="Times New Roman"/>
          <w:color w:val="7030A0"/>
        </w:rPr>
        <w:t>their</w:t>
      </w:r>
      <w:proofErr w:type="gramEnd"/>
      <w:r w:rsidRPr="00640961">
        <w:rPr>
          <w:rFonts w:ascii="Times New Roman" w:eastAsia="Times New Roman" w:hAnsi="Times New Roman" w:cs="Times New Roman"/>
          <w:color w:val="7030A0"/>
        </w:rPr>
        <w:t xml:space="preserve"> </w:t>
      </w:r>
    </w:p>
    <w:p w14:paraId="72E0430C"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Priority Creditors in Nazi-Era Germany.</w:t>
      </w:r>
    </w:p>
    <w:p w14:paraId="2079081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Every American needs to be alerted to these actual circumstances and every </w:t>
      </w:r>
    </w:p>
    <w:p w14:paraId="5E372C72"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community needs to be organized in the event that international negotiations related </w:t>
      </w:r>
    </w:p>
    <w:p w14:paraId="05B0FB11" w14:textId="77777777" w:rsidR="00640961" w:rsidRP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t xml:space="preserve">to these matters break down and the British, French, Israeli, and District of Columbia </w:t>
      </w:r>
    </w:p>
    <w:p w14:paraId="79758337" w14:textId="719C72FF" w:rsidR="00640961" w:rsidRDefault="00640961" w:rsidP="00640961">
      <w:pPr>
        <w:spacing w:after="158" w:line="233" w:lineRule="auto"/>
        <w:rPr>
          <w:rFonts w:ascii="Times New Roman" w:eastAsia="Times New Roman" w:hAnsi="Times New Roman" w:cs="Times New Roman"/>
          <w:color w:val="7030A0"/>
        </w:rPr>
      </w:pPr>
      <w:r w:rsidRPr="00640961">
        <w:rPr>
          <w:rFonts w:ascii="Times New Roman" w:eastAsia="Times New Roman" w:hAnsi="Times New Roman" w:cs="Times New Roman"/>
          <w:color w:val="7030A0"/>
        </w:rPr>
        <w:lastRenderedPageBreak/>
        <w:t>so-called "US" forces have to be restrained.</w:t>
      </w:r>
    </w:p>
    <w:p w14:paraId="060CD28F" w14:textId="77777777" w:rsidR="00DE6D52" w:rsidRDefault="00DE6D52"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C95457E" w14:textId="77777777" w:rsidR="00DE6D52" w:rsidRDefault="00DE6D52"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74F84F3C" w14:textId="5420F335" w:rsidR="00E66B06" w:rsidRPr="004D30F8" w:rsidRDefault="00B913AD" w:rsidP="001D1719">
      <w:pPr>
        <w:autoSpaceDE w:val="0"/>
        <w:autoSpaceDN w:val="0"/>
        <w:adjustRightInd w:val="0"/>
        <w:spacing w:after="0" w:line="240" w:lineRule="auto"/>
        <w:jc w:val="both"/>
        <w:rPr>
          <w:rFonts w:ascii="Calibri" w:eastAsia="Calibri" w:hAnsi="Calibri" w:cs="Calibri"/>
          <w:b/>
          <w:bCs/>
          <w:kern w:val="0"/>
          <w:sz w:val="36"/>
          <w:szCs w:val="36"/>
          <w14:ligatures w14:val="none"/>
        </w:rPr>
      </w:pPr>
      <w:r>
        <w:rPr>
          <w:rFonts w:ascii="Calibri" w:eastAsia="Calibri" w:hAnsi="Calibri" w:cs="Calibri"/>
          <w:b/>
          <w:bCs/>
          <w:kern w:val="0"/>
          <w:sz w:val="36"/>
          <w:szCs w:val="36"/>
          <w14:ligatures w14:val="none"/>
        </w:rPr>
        <w:t>Our Forefathers Knew</w:t>
      </w:r>
    </w:p>
    <w:p w14:paraId="31470EEC" w14:textId="77777777" w:rsidR="00E66B06" w:rsidRPr="008A0919" w:rsidRDefault="00E66B06" w:rsidP="00E66B06">
      <w:pPr>
        <w:spacing w:after="158" w:line="233" w:lineRule="auto"/>
        <w:rPr>
          <w:rFonts w:ascii="Times New Roman" w:eastAsia="Times New Roman" w:hAnsi="Times New Roman" w:cs="Times New Roman"/>
          <w:color w:val="7030A0"/>
        </w:rPr>
      </w:pPr>
      <w:hyperlink r:id="rId28" w:history="1">
        <w:r w:rsidRPr="008A0919">
          <w:rPr>
            <w:rFonts w:ascii="Times New Roman" w:eastAsia="Times New Roman" w:hAnsi="Times New Roman" w:cs="Times New Roman"/>
            <w:color w:val="7030A0"/>
            <w:u w:val="single"/>
          </w:rPr>
          <w:t>https://searchannavonreitz.americanstatenationals.org/wp-content/uploads/2023/12/Article-1810.-For-All-the-Jural-Assemblies-56-The-United-States-of-America.pdf</w:t>
        </w:r>
      </w:hyperlink>
      <w:r w:rsidRPr="008A0919">
        <w:rPr>
          <w:rFonts w:ascii="Times New Roman" w:eastAsia="Times New Roman" w:hAnsi="Times New Roman" w:cs="Times New Roman"/>
          <w:color w:val="7030A0"/>
        </w:rPr>
        <w:t xml:space="preserve"> </w:t>
      </w:r>
    </w:p>
    <w:p w14:paraId="0E1433A0" w14:textId="77777777" w:rsidR="00E66B06" w:rsidRPr="008A0919" w:rsidRDefault="00E66B06" w:rsidP="00E66B06">
      <w:pPr>
        <w:spacing w:after="158" w:line="233" w:lineRule="auto"/>
        <w:ind w:left="730" w:hanging="370"/>
        <w:rPr>
          <w:rFonts w:ascii="Times New Roman" w:eastAsia="Times New Roman" w:hAnsi="Times New Roman" w:cs="Times New Roman"/>
          <w:color w:val="7030A0"/>
        </w:rPr>
      </w:pPr>
    </w:p>
    <w:p w14:paraId="380D2ADC"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Now we’ve looked at what a “republican state” and a “republican form of government” implies and also noted the difference between “civil” and “civilian”. It’s time we looked at the male counterparts — “republic” and “civil”. </w:t>
      </w:r>
    </w:p>
    <w:p w14:paraId="6C321A6D"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You may be sure that if our Forefathers had meant to establish “State Republics” instead of “republican states” they had the command of language and thought to do so. The fact that they did not create “State Republics” and did not choose this as their form of government should raise some red flags in the minds of those who are mistakenly describing our States of the Union as “Republics”. </w:t>
      </w:r>
    </w:p>
    <w:p w14:paraId="592CC600"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Americans have never had any “State Republics” much less have we embraced “a” political Republic to represent our Federation of States. We have never embraced “democracy” either, apart from the concept that everyone’s power at the ballot box is equal.</w:t>
      </w:r>
    </w:p>
    <w:p w14:paraId="25B4D853"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Those who are spouting off about “a” Republic and “State Republics” are either: </w:t>
      </w:r>
    </w:p>
    <w:p w14:paraId="25DBB854"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1. ignorant; or </w:t>
      </w:r>
    </w:p>
    <w:p w14:paraId="793B2FA0"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2. undeclared agents of the Municipal Government of Washington, DC. — trying to foist their foreign form of government off onto unwary Americans, using more semantic deceits. </w:t>
      </w:r>
    </w:p>
    <w:p w14:paraId="6E9F0768"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The Municipal United States Government doing business as “the” United States, operates as a separate plenary oligarchy that is structured as an independent international city-state. It is its own separate little country plopped down in the middle of the District of Columbia, which is run in turn by the Territorial United States Government. This Municipal city state is run entirely according to the whims of the members of Congress. See Article 1, Section 8, Clause 17 of the Constitutions to see where this is allowed. </w:t>
      </w:r>
    </w:p>
    <w:p w14:paraId="65EC0B67"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The Municipal Government is “inhabited” exclusively by “persons” — not “populated” by “people” — and these persons are functioning as either: </w:t>
      </w:r>
    </w:p>
    <w:p w14:paraId="2B7E5A8B"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1. Oligarchs with unrestricted power; or </w:t>
      </w:r>
    </w:p>
    <w:p w14:paraId="29643E18"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2. some form of “Citizen of the United States” — a corporate officer or municipal </w:t>
      </w:r>
    </w:p>
    <w:p w14:paraId="05AEF005"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employee or dependent of the Municipal Government; or </w:t>
      </w:r>
    </w:p>
    <w:p w14:paraId="233AA65E"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3. a SLAVE — a corporation chartered under the auspices of this separate government. </w:t>
      </w:r>
    </w:p>
    <w:p w14:paraId="1C0D209E"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Note that these are decidedly not “republican states” as separate STATE oligarchies under the </w:t>
      </w:r>
    </w:p>
    <w:p w14:paraId="3EA91747"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 xml:space="preserve">plenary control of the members of Congress </w:t>
      </w:r>
      <w:proofErr w:type="gramStart"/>
      <w:r w:rsidRPr="008A0919">
        <w:rPr>
          <w:rFonts w:ascii="Times New Roman" w:eastAsia="Times New Roman" w:hAnsi="Times New Roman" w:cs="Times New Roman"/>
          <w:color w:val="7030A0"/>
        </w:rPr>
        <w:t>are</w:t>
      </w:r>
      <w:proofErr w:type="gramEnd"/>
      <w:r w:rsidRPr="008A0919">
        <w:rPr>
          <w:rFonts w:ascii="Times New Roman" w:eastAsia="Times New Roman" w:hAnsi="Times New Roman" w:cs="Times New Roman"/>
          <w:color w:val="7030A0"/>
        </w:rPr>
        <w:t xml:space="preserve"> not operating as any “republican form of </w:t>
      </w:r>
    </w:p>
    <w:p w14:paraId="77EEDC60" w14:textId="77777777" w:rsidR="00E66B06" w:rsidRPr="008A0919" w:rsidRDefault="00E66B06" w:rsidP="00E66B06">
      <w:pPr>
        <w:spacing w:after="158" w:line="233" w:lineRule="auto"/>
        <w:rPr>
          <w:rFonts w:ascii="Times New Roman" w:eastAsia="Times New Roman" w:hAnsi="Times New Roman" w:cs="Times New Roman"/>
          <w:color w:val="7030A0"/>
        </w:rPr>
      </w:pPr>
      <w:r w:rsidRPr="008A0919">
        <w:rPr>
          <w:rFonts w:ascii="Times New Roman" w:eastAsia="Times New Roman" w:hAnsi="Times New Roman" w:cs="Times New Roman"/>
          <w:color w:val="7030A0"/>
        </w:rPr>
        <w:t>government”, either.</w:t>
      </w:r>
    </w:p>
    <w:p w14:paraId="4F6EC5AD" w14:textId="77777777" w:rsidR="00E66B06" w:rsidRPr="001D1719" w:rsidRDefault="00E66B06"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3C0C7825" w14:textId="77777777" w:rsidR="00A67D1A" w:rsidRDefault="00A67D1A" w:rsidP="00A67D1A">
      <w:hyperlink r:id="rId29" w:history="1">
        <w:r w:rsidRPr="00286DA0">
          <w:rPr>
            <w:rStyle w:val="Hyperlink"/>
          </w:rPr>
          <w:t>https://searchannavonreitz.americanstatenationals.org/wp-content/uploads/2025/07/Article-5448.-Please-Cease-and-Desist-Thats-THEIR-Law-Not-Ours.pdf?file_page=2&amp;hlsentence=such%20as%20paying%20for%20Federal%20Services%20in%20gold%20and%20silver%20coin,%20while%20our%20County%20Assemblies%20have%20absolutely%20NO%20INTERFACE%20with%20the%20Federal%20Subcontractors%20at%20all%20and%20don%27t%20operate%20in%20any%20international%20jurisdiction%20whatsoever.&amp;hlword=counties,operate,in,international</w:t>
        </w:r>
      </w:hyperlink>
    </w:p>
    <w:p w14:paraId="456A067F" w14:textId="77777777" w:rsidR="00A67D1A" w:rsidRDefault="00A67D1A" w:rsidP="00A67D1A"/>
    <w:p w14:paraId="729772F4" w14:textId="77777777" w:rsidR="00A67D1A" w:rsidRDefault="00A67D1A" w:rsidP="00A67D1A"/>
    <w:p w14:paraId="3721F6F3" w14:textId="77777777" w:rsidR="00A67D1A" w:rsidRPr="004D30F8" w:rsidRDefault="00A67D1A" w:rsidP="00A67D1A">
      <w:pPr>
        <w:rPr>
          <w:color w:val="7030A0"/>
        </w:rPr>
      </w:pPr>
    </w:p>
    <w:p w14:paraId="2D0B88F1" w14:textId="77777777" w:rsidR="00A67D1A" w:rsidRPr="004D30F8" w:rsidRDefault="00A67D1A" w:rsidP="00A67D1A">
      <w:pPr>
        <w:rPr>
          <w:color w:val="7030A0"/>
        </w:rPr>
      </w:pPr>
      <w:r w:rsidRPr="004D30F8">
        <w:rPr>
          <w:color w:val="7030A0"/>
        </w:rPr>
        <w:t>Page 147</w:t>
      </w:r>
    </w:p>
    <w:p w14:paraId="2E915606" w14:textId="77777777" w:rsidR="00A67D1A" w:rsidRPr="004D30F8" w:rsidRDefault="00A67D1A" w:rsidP="00A67D1A">
      <w:pPr>
        <w:rPr>
          <w:color w:val="7030A0"/>
        </w:rPr>
      </w:pPr>
      <w:r w:rsidRPr="004D30F8">
        <w:rPr>
          <w:color w:val="7030A0"/>
        </w:rPr>
        <w:t xml:space="preserve">This municipal international city-state is what does business as “the” United States, as opposed to our Union of republican states doing business as "The United States". Through it all, the people retained the ownership interest and control. All powers flowed directly from the people to the unincorporated Counties to the unincorporated States to the States of States that were chartered and operated by the States themselves, and were consolidated first in the Union of states called The United States, next in the Federation of States called The United States of America, and finally in the Confederation of States of States doing business as the States of America. Except for the stipulated power-sharing with the British Monarch, which obligated him to act as our Trustee, and a very minor foothold, however strategically placed, for the Holy Roman Empire, the American People owned everything and controlled everything. It was and is a </w:t>
      </w:r>
      <w:proofErr w:type="gramStart"/>
      <w:r w:rsidRPr="004D30F8">
        <w:rPr>
          <w:color w:val="7030A0"/>
        </w:rPr>
        <w:t>Government</w:t>
      </w:r>
      <w:proofErr w:type="gramEnd"/>
      <w:r w:rsidRPr="004D30F8">
        <w:rPr>
          <w:color w:val="7030A0"/>
        </w:rPr>
        <w:t xml:space="preserve"> of, for, and by the People — literally, and the international land jurisdiction States played and still play — the lynch pin and leading role.</w:t>
      </w:r>
    </w:p>
    <w:p w14:paraId="189E012B" w14:textId="77777777" w:rsidR="00A67D1A" w:rsidRDefault="00A67D1A" w:rsidP="00A67D1A"/>
    <w:p w14:paraId="009F9210" w14:textId="77777777" w:rsidR="00A67D1A" w:rsidRDefault="00A67D1A" w:rsidP="00A67D1A"/>
    <w:p w14:paraId="04B30F36" w14:textId="77777777" w:rsidR="00A67D1A" w:rsidRDefault="00A67D1A" w:rsidP="00A67D1A">
      <w:r>
        <w:t>Jural Assembly Handbook, page 139</w:t>
      </w:r>
    </w:p>
    <w:p w14:paraId="645B4237" w14:textId="77777777" w:rsidR="00A67D1A" w:rsidRDefault="00A67D1A" w:rsidP="00A67D1A">
      <w:pPr>
        <w:rPr>
          <w:rFonts w:ascii="MS Gothic" w:eastAsia="MS Gothic" w:hAnsi="MS Gothic" w:cs="MS Gothic"/>
        </w:rPr>
      </w:pPr>
      <w:r>
        <w:t>Government: Lawful Republican Assemblies</w:t>
      </w:r>
      <w:r>
        <w:rPr>
          <w:rFonts w:ascii="MS Gothic" w:eastAsia="MS Gothic" w:hAnsi="MS Gothic" w:cs="MS Gothic" w:hint="eastAsia"/>
        </w:rPr>
        <w:t> </w:t>
      </w:r>
    </w:p>
    <w:p w14:paraId="1C0814C7" w14:textId="77777777" w:rsidR="00A67D1A" w:rsidRDefault="00A67D1A" w:rsidP="00A67D1A">
      <w:r>
        <w:t>Government: Lawful State Assemblies</w:t>
      </w:r>
      <w:r>
        <w:rPr>
          <w:rFonts w:ascii="MS Gothic" w:eastAsia="MS Gothic" w:hAnsi="MS Gothic" w:cs="MS Gothic" w:hint="eastAsia"/>
        </w:rPr>
        <w:t> </w:t>
      </w:r>
      <w:r>
        <w:rPr>
          <w:rFonts w:ascii="MS Gothic" w:eastAsia="MS Gothic" w:hAnsi="MS Gothic" w:cs="MS Gothic"/>
        </w:rPr>
        <w:t>(not republican)</w:t>
      </w:r>
    </w:p>
    <w:p w14:paraId="7CD136E0" w14:textId="77777777" w:rsidR="00A67D1A" w:rsidRDefault="00A67D1A" w:rsidP="00A67D1A"/>
    <w:p w14:paraId="7191D907" w14:textId="435D9AF0"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3FD383" w14:textId="43D796D0" w:rsidR="001D1719" w:rsidRPr="001D1719" w:rsidRDefault="001D1719" w:rsidP="001D1719">
      <w:pPr>
        <w:spacing w:after="0" w:line="233" w:lineRule="auto"/>
        <w:ind w:left="10" w:hanging="370"/>
        <w:jc w:val="both"/>
        <w:rPr>
          <w:rFonts w:ascii="Times New Roman" w:eastAsia="Times New Roman" w:hAnsi="Times New Roman" w:cs="Times New Roman"/>
          <w:color w:val="231F20"/>
        </w:rPr>
      </w:pPr>
    </w:p>
    <w:p w14:paraId="6BF38968" w14:textId="77777777" w:rsidR="00A54B7B" w:rsidRDefault="00A54B7B" w:rsidP="00A54B7B"/>
    <w:p w14:paraId="08CC746B" w14:textId="0B736A06" w:rsidR="00A54B7B" w:rsidRDefault="00A54B7B" w:rsidP="00A54B7B">
      <w:r>
        <w:lastRenderedPageBreak/>
        <w:t>article 1807. All counties have to be "surveyed" --- located and geographically "defined"--- before there is</w:t>
      </w:r>
      <w:r w:rsidR="00DE6D52">
        <w:t xml:space="preserve"> </w:t>
      </w:r>
      <w:r>
        <w:t>any "thing" present that can be labeled and named. Once this process is complete and a name has been</w:t>
      </w:r>
      <w:r w:rsidR="00DE6D52">
        <w:t xml:space="preserve"> </w:t>
      </w:r>
      <w:r>
        <w:t>attached to that parcel, the County is "corporate" but not "incorporated".</w:t>
      </w:r>
    </w:p>
    <w:p w14:paraId="269ADB41" w14:textId="77777777" w:rsidR="00A54B7B" w:rsidRDefault="00A54B7B" w:rsidP="00A54B7B">
      <w:r>
        <w:t>----------------------------------------------------------</w:t>
      </w:r>
    </w:p>
    <w:p w14:paraId="4B8ED78D" w14:textId="0BD405E3" w:rsidR="00A54B7B" w:rsidRDefault="00A54B7B" w:rsidP="00A54B7B">
      <w:r>
        <w:t>The correct way to name the land and soil jurisdiction county for our purposes is always in Upper and</w:t>
      </w:r>
      <w:r w:rsidR="00DE6D52">
        <w:t xml:space="preserve"> </w:t>
      </w:r>
      <w:r>
        <w:t>Lower Case and in the form "Name County" --- as in "Bear County" or "Pearson County" or "Black River</w:t>
      </w:r>
      <w:r w:rsidR="00DE6D52">
        <w:t xml:space="preserve"> </w:t>
      </w:r>
      <w:r>
        <w:t>County" or "Winnebago County" or "</w:t>
      </w:r>
      <w:proofErr w:type="spellStart"/>
      <w:r>
        <w:t>Ipshago</w:t>
      </w:r>
      <w:proofErr w:type="spellEnd"/>
      <w:r>
        <w:t xml:space="preserve"> County" and so on.</w:t>
      </w:r>
    </w:p>
    <w:p w14:paraId="41F01144" w14:textId="39AD8B6E" w:rsidR="00A54B7B" w:rsidRDefault="00A54B7B" w:rsidP="00A54B7B">
      <w:r>
        <w:t>-----------------------------------------------------------------------------------------------------------------------------------------------</w:t>
      </w:r>
    </w:p>
    <w:p w14:paraId="0FF53670" w14:textId="6549208D" w:rsidR="00A54B7B" w:rsidRPr="004D30F8" w:rsidRDefault="00A54B7B" w:rsidP="00A54B7B">
      <w:pPr>
        <w:rPr>
          <w:color w:val="7030A0"/>
        </w:rPr>
      </w:pPr>
      <w:r w:rsidRPr="004D30F8">
        <w:rPr>
          <w:color w:val="7030A0"/>
        </w:rPr>
        <w:t>article 2675. The Counties have no viable jurisdictional interface with the Federal Government. They have to</w:t>
      </w:r>
      <w:r w:rsidR="00DE6D52" w:rsidRPr="004D30F8">
        <w:rPr>
          <w:color w:val="7030A0"/>
        </w:rPr>
        <w:t xml:space="preserve"> </w:t>
      </w:r>
      <w:r w:rsidRPr="004D30F8">
        <w:rPr>
          <w:color w:val="7030A0"/>
        </w:rPr>
        <w:t>go through their States.</w:t>
      </w:r>
    </w:p>
    <w:p w14:paraId="3000EA25" w14:textId="1037AC67" w:rsidR="00A54B7B" w:rsidRPr="004D30F8" w:rsidRDefault="00A54B7B" w:rsidP="00A54B7B">
      <w:pPr>
        <w:rPr>
          <w:color w:val="7030A0"/>
        </w:rPr>
      </w:pPr>
      <w:r w:rsidRPr="004D30F8">
        <w:rPr>
          <w:color w:val="7030A0"/>
        </w:rPr>
        <w:t>The Counties occupy the soil jurisdiction of this country and they hold the highest local government power, but</w:t>
      </w:r>
      <w:r w:rsidR="00DE6D52" w:rsidRPr="004D30F8">
        <w:rPr>
          <w:color w:val="7030A0"/>
        </w:rPr>
        <w:t xml:space="preserve"> </w:t>
      </w:r>
      <w:r w:rsidRPr="004D30F8">
        <w:rPr>
          <w:color w:val="7030A0"/>
        </w:rPr>
        <w:t>they were deliberately "marooned" with only that supreme local power for a reason.</w:t>
      </w:r>
    </w:p>
    <w:p w14:paraId="1F5225ED" w14:textId="6C053F71" w:rsidR="00A54B7B" w:rsidRPr="004D30F8" w:rsidRDefault="00A54B7B" w:rsidP="00A54B7B">
      <w:pPr>
        <w:rPr>
          <w:color w:val="7030A0"/>
        </w:rPr>
      </w:pPr>
      <w:r w:rsidRPr="004D30F8">
        <w:rPr>
          <w:color w:val="7030A0"/>
        </w:rPr>
        <w:t>They were separated out and cut off from international affairs so that they could never make a mistake and</w:t>
      </w:r>
      <w:r w:rsidR="00DE6D52" w:rsidRPr="004D30F8">
        <w:rPr>
          <w:color w:val="7030A0"/>
        </w:rPr>
        <w:t xml:space="preserve"> </w:t>
      </w:r>
      <w:r w:rsidRPr="004D30F8">
        <w:rPr>
          <w:color w:val="7030A0"/>
        </w:rPr>
        <w:t>sign away their sovereign status. That is, in part, why we still have a country, and still have 3141 Counties, too.</w:t>
      </w:r>
    </w:p>
    <w:p w14:paraId="052F7C11" w14:textId="1D13EC88" w:rsidR="00A54B7B" w:rsidRPr="004D30F8" w:rsidRDefault="00A54B7B" w:rsidP="00A54B7B">
      <w:pPr>
        <w:rPr>
          <w:color w:val="7030A0"/>
        </w:rPr>
      </w:pPr>
      <w:r w:rsidRPr="004D30F8">
        <w:rPr>
          <w:color w:val="7030A0"/>
        </w:rPr>
        <w:t>Even though many county government organizations voted to incorporate themselves in order to get Federal</w:t>
      </w:r>
      <w:r w:rsidR="00DE6D52" w:rsidRPr="004D30F8">
        <w:rPr>
          <w:color w:val="7030A0"/>
        </w:rPr>
        <w:t xml:space="preserve"> </w:t>
      </w:r>
      <w:r w:rsidRPr="004D30F8">
        <w:rPr>
          <w:color w:val="7030A0"/>
        </w:rPr>
        <w:t>Block Grants back in the 1960's, they didn't have any way to remove the County from the soil, or the soil from</w:t>
      </w:r>
      <w:r w:rsidR="00DE6D52" w:rsidRPr="004D30F8">
        <w:rPr>
          <w:color w:val="7030A0"/>
        </w:rPr>
        <w:t xml:space="preserve"> </w:t>
      </w:r>
      <w:r w:rsidRPr="004D30F8">
        <w:rPr>
          <w:color w:val="7030A0"/>
        </w:rPr>
        <w:t>the County.</w:t>
      </w:r>
    </w:p>
    <w:p w14:paraId="57319F19" w14:textId="58D12C79" w:rsidR="00A54B7B" w:rsidRPr="004D30F8" w:rsidRDefault="00A54B7B" w:rsidP="00A54B7B">
      <w:pPr>
        <w:rPr>
          <w:color w:val="7030A0"/>
        </w:rPr>
      </w:pPr>
      <w:r w:rsidRPr="004D30F8">
        <w:rPr>
          <w:color w:val="7030A0"/>
        </w:rPr>
        <w:t>They could remove themselves, and name a corporation after the County, but the County couldn't be moved</w:t>
      </w:r>
      <w:r w:rsidR="00DE6D52" w:rsidRPr="004D30F8">
        <w:rPr>
          <w:color w:val="7030A0"/>
        </w:rPr>
        <w:t xml:space="preserve"> </w:t>
      </w:r>
      <w:r w:rsidRPr="004D30F8">
        <w:rPr>
          <w:color w:val="7030A0"/>
        </w:rPr>
        <w:t>because the Founders blocked that possibility a long time ago.</w:t>
      </w:r>
    </w:p>
    <w:p w14:paraId="3116C8E6" w14:textId="2311D05D" w:rsidR="00A54B7B" w:rsidRPr="004D30F8" w:rsidRDefault="00A54B7B" w:rsidP="00A54B7B">
      <w:pPr>
        <w:rPr>
          <w:color w:val="7030A0"/>
        </w:rPr>
      </w:pPr>
      <w:r w:rsidRPr="004D30F8">
        <w:rPr>
          <w:color w:val="7030A0"/>
        </w:rPr>
        <w:t>The good news is that the States, which do have international powers, are already in the assembly</w:t>
      </w:r>
      <w:r w:rsidR="00DE6D52" w:rsidRPr="004D30F8">
        <w:rPr>
          <w:color w:val="7030A0"/>
        </w:rPr>
        <w:t xml:space="preserve"> </w:t>
      </w:r>
      <w:r w:rsidRPr="004D30F8">
        <w:rPr>
          <w:color w:val="7030A0"/>
        </w:rPr>
        <w:t>process and making steam. As people join their State Assemblies, the County Assemblies are automatically</w:t>
      </w:r>
      <w:r w:rsidR="00DE6D52" w:rsidRPr="004D30F8">
        <w:rPr>
          <w:color w:val="7030A0"/>
        </w:rPr>
        <w:t xml:space="preserve"> </w:t>
      </w:r>
      <w:r w:rsidRPr="004D30F8">
        <w:rPr>
          <w:color w:val="7030A0"/>
        </w:rPr>
        <w:t>being repopulated, too.</w:t>
      </w:r>
    </w:p>
    <w:p w14:paraId="5225F439" w14:textId="6294972B" w:rsidR="00A54B7B" w:rsidRDefault="00A54B7B" w:rsidP="00A54B7B">
      <w:r>
        <w:t>------------------------------------</w:t>
      </w:r>
    </w:p>
    <w:p w14:paraId="42A206B5" w14:textId="5B04E70E" w:rsidR="001D1719" w:rsidRDefault="001D1719" w:rsidP="001D1719">
      <w:pPr>
        <w:spacing w:after="0" w:line="233" w:lineRule="auto"/>
        <w:ind w:left="10" w:hanging="370"/>
        <w:rPr>
          <w:rFonts w:ascii="Times New Roman" w:eastAsia="Times New Roman" w:hAnsi="Times New Roman" w:cs="Times New Roman"/>
          <w:color w:val="231F20"/>
        </w:rPr>
      </w:pPr>
    </w:p>
    <w:p w14:paraId="51FD85CE" w14:textId="44F10C2F" w:rsidR="009F1E2E" w:rsidRDefault="009F1E2E" w:rsidP="001D1719">
      <w:pPr>
        <w:spacing w:after="0" w:line="233" w:lineRule="auto"/>
        <w:ind w:left="10" w:hanging="370"/>
        <w:rPr>
          <w:rFonts w:ascii="Times New Roman" w:eastAsia="Times New Roman" w:hAnsi="Times New Roman" w:cs="Times New Roman"/>
          <w:color w:val="231F20"/>
        </w:rPr>
      </w:pPr>
    </w:p>
    <w:p w14:paraId="41235AA7" w14:textId="5F6A9D7F" w:rsidR="009F1E2E" w:rsidRDefault="009F1E2E" w:rsidP="001D1719">
      <w:pPr>
        <w:spacing w:after="0" w:line="233" w:lineRule="auto"/>
        <w:ind w:left="10" w:hanging="370"/>
        <w:rPr>
          <w:rFonts w:ascii="Times New Roman" w:eastAsia="Times New Roman" w:hAnsi="Times New Roman" w:cs="Times New Roman"/>
          <w:color w:val="231F20"/>
        </w:rPr>
      </w:pPr>
    </w:p>
    <w:p w14:paraId="2BE660C4" w14:textId="597A15E3" w:rsidR="009F1E2E" w:rsidRDefault="009F1E2E" w:rsidP="001D1719">
      <w:pPr>
        <w:spacing w:after="0" w:line="233" w:lineRule="auto"/>
        <w:ind w:left="10" w:hanging="370"/>
        <w:rPr>
          <w:rFonts w:ascii="Times New Roman" w:eastAsia="Times New Roman" w:hAnsi="Times New Roman" w:cs="Times New Roman"/>
          <w:color w:val="231F20"/>
        </w:rPr>
      </w:pPr>
    </w:p>
    <w:p w14:paraId="6700C124" w14:textId="3C3669DB" w:rsidR="009F1E2E" w:rsidRDefault="009F1E2E" w:rsidP="001D1719">
      <w:pPr>
        <w:spacing w:after="0" w:line="233" w:lineRule="auto"/>
        <w:ind w:left="10" w:hanging="370"/>
        <w:rPr>
          <w:rFonts w:ascii="Times New Roman" w:eastAsia="Times New Roman" w:hAnsi="Times New Roman" w:cs="Times New Roman"/>
          <w:color w:val="231F20"/>
        </w:rPr>
      </w:pPr>
    </w:p>
    <w:p w14:paraId="627EAFB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9B2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2B019A4" w14:textId="1CEE2EF5" w:rsidR="009F1E2E" w:rsidRDefault="009F1E2E" w:rsidP="001D1719">
      <w:pPr>
        <w:spacing w:after="0" w:line="233" w:lineRule="auto"/>
        <w:ind w:left="10" w:hanging="370"/>
        <w:rPr>
          <w:rFonts w:ascii="Times New Roman" w:eastAsia="Times New Roman" w:hAnsi="Times New Roman" w:cs="Times New Roman"/>
          <w:color w:val="231F20"/>
        </w:rPr>
      </w:pPr>
    </w:p>
    <w:p w14:paraId="49E84C6E" w14:textId="6DF36F29" w:rsidR="009F1E2E" w:rsidRPr="001D1719" w:rsidRDefault="000114C0" w:rsidP="001D1719">
      <w:pPr>
        <w:spacing w:after="0" w:line="233" w:lineRule="auto"/>
        <w:ind w:left="10" w:hanging="370"/>
        <w:rPr>
          <w:rFonts w:ascii="Times New Roman" w:eastAsia="Times New Roman" w:hAnsi="Times New Roman" w:cs="Times New Roman"/>
          <w:color w:val="231F20"/>
        </w:rPr>
      </w:pPr>
      <w:r w:rsidRPr="00253E78">
        <w:rPr>
          <w:b/>
          <w:bCs/>
          <w:noProof/>
          <w:sz w:val="32"/>
          <w:szCs w:val="32"/>
        </w:rPr>
        <w:drawing>
          <wp:anchor distT="0" distB="0" distL="114300" distR="114300" simplePos="0" relativeHeight="251731968" behindDoc="0" locked="0" layoutInCell="1" allowOverlap="1" wp14:anchorId="28166D0F" wp14:editId="7AE0AD59">
            <wp:simplePos x="0" y="0"/>
            <wp:positionH relativeFrom="margin">
              <wp:posOffset>-179705</wp:posOffset>
            </wp:positionH>
            <wp:positionV relativeFrom="margin">
              <wp:posOffset>353500</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p>
    <w:p w14:paraId="124D0392" w14:textId="5E20B6B0" w:rsidR="00253E78" w:rsidRPr="00253E78" w:rsidRDefault="00E92956" w:rsidP="00A15FF0">
      <w:pPr>
        <w:pStyle w:val="Heading1"/>
        <w:rPr>
          <w:b/>
          <w:bCs/>
          <w:color w:val="0563C1" w:themeColor="hyperlink"/>
          <w:sz w:val="32"/>
          <w:szCs w:val="32"/>
          <w:u w:val="single"/>
        </w:rPr>
      </w:pPr>
      <w:bookmarkStart w:id="8" w:name="_Toc235879138"/>
      <w:r w:rsidRPr="001D1719">
        <w:rPr>
          <w:b/>
          <w:bCs/>
          <w:color w:val="auto"/>
          <w:sz w:val="32"/>
          <w:szCs w:val="32"/>
        </w:rPr>
        <w:t xml:space="preserve"> </w:t>
      </w:r>
      <w:bookmarkStart w:id="9"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8"/>
      <w:bookmarkEnd w:id="9"/>
    </w:p>
    <w:p w14:paraId="2F8EA380" w14:textId="2F3EB078"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11E968E6" w:rsidR="00253E78" w:rsidRPr="00253E78" w:rsidRDefault="00253E78" w:rsidP="00253E78"/>
    <w:p w14:paraId="75876936" w14:textId="5DE537D7" w:rsidR="00253E78" w:rsidRPr="00253E78" w:rsidRDefault="00253E78" w:rsidP="00253E78">
      <w:pPr>
        <w:numPr>
          <w:ilvl w:val="0"/>
          <w:numId w:val="29"/>
        </w:numPr>
        <w:contextualSpacing/>
      </w:pPr>
    </w:p>
    <w:p w14:paraId="01901468" w14:textId="5483E3DE"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31"/>
      <w:footerReference w:type="default" r:id="rId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C98B" w14:textId="77777777" w:rsidR="005F23F2" w:rsidRDefault="005F23F2" w:rsidP="00631D2F">
      <w:pPr>
        <w:spacing w:after="0" w:line="240" w:lineRule="auto"/>
      </w:pPr>
      <w:r>
        <w:separator/>
      </w:r>
    </w:p>
  </w:endnote>
  <w:endnote w:type="continuationSeparator" w:id="0">
    <w:p w14:paraId="0A2BD7F7" w14:textId="77777777" w:rsidR="005F23F2" w:rsidRDefault="005F23F2"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5B44" w14:textId="77777777" w:rsidR="005F23F2" w:rsidRDefault="005F23F2" w:rsidP="00631D2F">
      <w:pPr>
        <w:spacing w:after="0" w:line="240" w:lineRule="auto"/>
      </w:pPr>
      <w:r>
        <w:separator/>
      </w:r>
    </w:p>
  </w:footnote>
  <w:footnote w:type="continuationSeparator" w:id="0">
    <w:p w14:paraId="5C7695CF" w14:textId="77777777" w:rsidR="005F23F2" w:rsidRDefault="005F23F2"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993264"/>
    <w:multiLevelType w:val="hybridMultilevel"/>
    <w:tmpl w:val="FABCAAC2"/>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463A77"/>
    <w:multiLevelType w:val="hybridMultilevel"/>
    <w:tmpl w:val="E1D0884A"/>
    <w:lvl w:ilvl="0" w:tplc="E36AF8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351489"/>
    <w:multiLevelType w:val="hybridMultilevel"/>
    <w:tmpl w:val="FFBC6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3928BD"/>
    <w:multiLevelType w:val="hybridMultilevel"/>
    <w:tmpl w:val="46D02942"/>
    <w:lvl w:ilvl="0" w:tplc="FFFFFFFF">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F62ADC"/>
    <w:multiLevelType w:val="hybridMultilevel"/>
    <w:tmpl w:val="E78219F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9712E"/>
    <w:multiLevelType w:val="hybridMultilevel"/>
    <w:tmpl w:val="523C383C"/>
    <w:lvl w:ilvl="0" w:tplc="04090015">
      <w:start w:val="1"/>
      <w:numFmt w:val="upperLetter"/>
      <w:lvlText w:val="%1."/>
      <w:lvlJc w:val="left"/>
      <w:pPr>
        <w:ind w:left="360" w:hanging="360"/>
      </w:pPr>
      <w:rPr>
        <w:rFonts w:hint="default"/>
      </w:rPr>
    </w:lvl>
    <w:lvl w:ilvl="1" w:tplc="04090015">
      <w:start w:val="1"/>
      <w:numFmt w:val="upperLetter"/>
      <w:lvlText w:val="%2."/>
      <w:lvlJc w:val="left"/>
      <w:pPr>
        <w:ind w:left="720" w:hanging="360"/>
      </w:pPr>
    </w:lvl>
    <w:lvl w:ilvl="2" w:tplc="5D96CE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67277"/>
    <w:multiLevelType w:val="hybridMultilevel"/>
    <w:tmpl w:val="90F80BDA"/>
    <w:lvl w:ilvl="0" w:tplc="FDC2A0A8">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566888"/>
    <w:multiLevelType w:val="hybridMultilevel"/>
    <w:tmpl w:val="071E4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41851DE"/>
    <w:multiLevelType w:val="hybridMultilevel"/>
    <w:tmpl w:val="25080F3C"/>
    <w:lvl w:ilvl="0" w:tplc="04090015">
      <w:start w:val="2"/>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865058"/>
    <w:multiLevelType w:val="hybridMultilevel"/>
    <w:tmpl w:val="A568204C"/>
    <w:lvl w:ilvl="0" w:tplc="FFFFFFFF">
      <w:start w:val="2"/>
      <w:numFmt w:val="upperLetter"/>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7833DA"/>
    <w:multiLevelType w:val="hybridMultilevel"/>
    <w:tmpl w:val="E39213BA"/>
    <w:lvl w:ilvl="0" w:tplc="F4FCFA96">
      <w:start w:val="2"/>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0E69E0"/>
    <w:multiLevelType w:val="hybridMultilevel"/>
    <w:tmpl w:val="53BE110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5D0FDC"/>
    <w:multiLevelType w:val="hybridMultilevel"/>
    <w:tmpl w:val="07E07FF0"/>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A39F8"/>
    <w:multiLevelType w:val="hybridMultilevel"/>
    <w:tmpl w:val="8D348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D2799E"/>
    <w:multiLevelType w:val="hybridMultilevel"/>
    <w:tmpl w:val="47B20EA8"/>
    <w:lvl w:ilvl="0" w:tplc="94D067FA">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3" w15:restartNumberingAfterBreak="0">
    <w:nsid w:val="701351F7"/>
    <w:multiLevelType w:val="hybridMultilevel"/>
    <w:tmpl w:val="CFD6CCB2"/>
    <w:lvl w:ilvl="0" w:tplc="FFFFFFFF">
      <w:start w:val="1"/>
      <w:numFmt w:val="upp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03E4287"/>
    <w:multiLevelType w:val="hybridMultilevel"/>
    <w:tmpl w:val="CB68D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DE1B9A"/>
    <w:multiLevelType w:val="hybridMultilevel"/>
    <w:tmpl w:val="112C2924"/>
    <w:lvl w:ilvl="0" w:tplc="FFFFFFFF">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B52B9A"/>
    <w:multiLevelType w:val="hybridMultilevel"/>
    <w:tmpl w:val="29CE47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95464694">
    <w:abstractNumId w:val="20"/>
  </w:num>
  <w:num w:numId="2" w16cid:durableId="759105585">
    <w:abstractNumId w:val="41"/>
  </w:num>
  <w:num w:numId="3" w16cid:durableId="104815559">
    <w:abstractNumId w:val="11"/>
  </w:num>
  <w:num w:numId="4" w16cid:durableId="148983390">
    <w:abstractNumId w:val="22"/>
  </w:num>
  <w:num w:numId="5" w16cid:durableId="909383989">
    <w:abstractNumId w:val="42"/>
  </w:num>
  <w:num w:numId="6" w16cid:durableId="1958020565">
    <w:abstractNumId w:val="28"/>
  </w:num>
  <w:num w:numId="7" w16cid:durableId="1007563693">
    <w:abstractNumId w:val="23"/>
  </w:num>
  <w:num w:numId="8" w16cid:durableId="1620336581">
    <w:abstractNumId w:val="25"/>
  </w:num>
  <w:num w:numId="9" w16cid:durableId="430012710">
    <w:abstractNumId w:val="37"/>
  </w:num>
  <w:num w:numId="10" w16cid:durableId="533347185">
    <w:abstractNumId w:val="8"/>
  </w:num>
  <w:num w:numId="11" w16cid:durableId="898397837">
    <w:abstractNumId w:val="2"/>
  </w:num>
  <w:num w:numId="12" w16cid:durableId="483396018">
    <w:abstractNumId w:val="3"/>
  </w:num>
  <w:num w:numId="13" w16cid:durableId="2036805294">
    <w:abstractNumId w:val="10"/>
  </w:num>
  <w:num w:numId="14" w16cid:durableId="1036464405">
    <w:abstractNumId w:val="14"/>
  </w:num>
  <w:num w:numId="15" w16cid:durableId="293608185">
    <w:abstractNumId w:val="33"/>
  </w:num>
  <w:num w:numId="16" w16cid:durableId="379670263">
    <w:abstractNumId w:val="1"/>
  </w:num>
  <w:num w:numId="17" w16cid:durableId="1013608383">
    <w:abstractNumId w:val="19"/>
  </w:num>
  <w:num w:numId="18" w16cid:durableId="1631132592">
    <w:abstractNumId w:val="46"/>
  </w:num>
  <w:num w:numId="19" w16cid:durableId="481850345">
    <w:abstractNumId w:val="30"/>
  </w:num>
  <w:num w:numId="20" w16cid:durableId="276301218">
    <w:abstractNumId w:val="6"/>
  </w:num>
  <w:num w:numId="21" w16cid:durableId="1319922496">
    <w:abstractNumId w:val="17"/>
  </w:num>
  <w:num w:numId="22" w16cid:durableId="750812422">
    <w:abstractNumId w:val="16"/>
  </w:num>
  <w:num w:numId="23" w16cid:durableId="914247172">
    <w:abstractNumId w:val="21"/>
  </w:num>
  <w:num w:numId="24" w16cid:durableId="1245644045">
    <w:abstractNumId w:val="0"/>
  </w:num>
  <w:num w:numId="25" w16cid:durableId="1257716860">
    <w:abstractNumId w:val="9"/>
  </w:num>
  <w:num w:numId="26" w16cid:durableId="89278437">
    <w:abstractNumId w:val="32"/>
  </w:num>
  <w:num w:numId="27" w16cid:durableId="608045111">
    <w:abstractNumId w:val="40"/>
  </w:num>
  <w:num w:numId="28" w16cid:durableId="211232033">
    <w:abstractNumId w:val="4"/>
  </w:num>
  <w:num w:numId="29" w16cid:durableId="609361028">
    <w:abstractNumId w:val="26"/>
  </w:num>
  <w:num w:numId="30" w16cid:durableId="1457140409">
    <w:abstractNumId w:val="7"/>
  </w:num>
  <w:num w:numId="31" w16cid:durableId="299310932">
    <w:abstractNumId w:val="24"/>
  </w:num>
  <w:num w:numId="32" w16cid:durableId="1956909616">
    <w:abstractNumId w:val="18"/>
  </w:num>
  <w:num w:numId="33" w16cid:durableId="1983390934">
    <w:abstractNumId w:val="39"/>
  </w:num>
  <w:num w:numId="34" w16cid:durableId="2039961116">
    <w:abstractNumId w:val="27"/>
  </w:num>
  <w:num w:numId="35" w16cid:durableId="646402884">
    <w:abstractNumId w:val="12"/>
  </w:num>
  <w:num w:numId="36" w16cid:durableId="1085878362">
    <w:abstractNumId w:val="43"/>
  </w:num>
  <w:num w:numId="37" w16cid:durableId="373818191">
    <w:abstractNumId w:val="38"/>
  </w:num>
  <w:num w:numId="38" w16cid:durableId="1949116801">
    <w:abstractNumId w:val="15"/>
  </w:num>
  <w:num w:numId="39" w16cid:durableId="2004769755">
    <w:abstractNumId w:val="35"/>
  </w:num>
  <w:num w:numId="40" w16cid:durableId="1801411508">
    <w:abstractNumId w:val="29"/>
  </w:num>
  <w:num w:numId="41" w16cid:durableId="324556998">
    <w:abstractNumId w:val="44"/>
  </w:num>
  <w:num w:numId="42" w16cid:durableId="333340044">
    <w:abstractNumId w:val="45"/>
  </w:num>
  <w:num w:numId="43" w16cid:durableId="21174225">
    <w:abstractNumId w:val="31"/>
  </w:num>
  <w:num w:numId="44" w16cid:durableId="162357158">
    <w:abstractNumId w:val="13"/>
  </w:num>
  <w:num w:numId="45" w16cid:durableId="238950517">
    <w:abstractNumId w:val="34"/>
  </w:num>
  <w:num w:numId="46" w16cid:durableId="677460148">
    <w:abstractNumId w:val="36"/>
  </w:num>
  <w:num w:numId="47" w16cid:durableId="1670669642">
    <w:abstractNumId w:val="47"/>
  </w:num>
  <w:num w:numId="48" w16cid:durableId="1903563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14C0"/>
    <w:rsid w:val="00013F8B"/>
    <w:rsid w:val="00025CAE"/>
    <w:rsid w:val="000408F9"/>
    <w:rsid w:val="00060786"/>
    <w:rsid w:val="00080971"/>
    <w:rsid w:val="0008629D"/>
    <w:rsid w:val="00090A40"/>
    <w:rsid w:val="000917FE"/>
    <w:rsid w:val="000A16A0"/>
    <w:rsid w:val="000A5084"/>
    <w:rsid w:val="000B098B"/>
    <w:rsid w:val="000D4072"/>
    <w:rsid w:val="000F353C"/>
    <w:rsid w:val="001007F3"/>
    <w:rsid w:val="00100FB2"/>
    <w:rsid w:val="00103041"/>
    <w:rsid w:val="00103216"/>
    <w:rsid w:val="00105BE0"/>
    <w:rsid w:val="001070EA"/>
    <w:rsid w:val="00115823"/>
    <w:rsid w:val="00135994"/>
    <w:rsid w:val="00146EEC"/>
    <w:rsid w:val="00166696"/>
    <w:rsid w:val="00171A8E"/>
    <w:rsid w:val="00171EB4"/>
    <w:rsid w:val="00175F9D"/>
    <w:rsid w:val="00176C64"/>
    <w:rsid w:val="00183B11"/>
    <w:rsid w:val="00183CCC"/>
    <w:rsid w:val="0019777A"/>
    <w:rsid w:val="00197CF5"/>
    <w:rsid w:val="001A49CA"/>
    <w:rsid w:val="001B11AB"/>
    <w:rsid w:val="001B6EB8"/>
    <w:rsid w:val="001D1719"/>
    <w:rsid w:val="002020D4"/>
    <w:rsid w:val="00206BE8"/>
    <w:rsid w:val="00215092"/>
    <w:rsid w:val="00216103"/>
    <w:rsid w:val="00226D2F"/>
    <w:rsid w:val="00252AE2"/>
    <w:rsid w:val="00253E78"/>
    <w:rsid w:val="00257D22"/>
    <w:rsid w:val="00267BDE"/>
    <w:rsid w:val="00280EC2"/>
    <w:rsid w:val="00284AA4"/>
    <w:rsid w:val="00292C14"/>
    <w:rsid w:val="00297799"/>
    <w:rsid w:val="002A0781"/>
    <w:rsid w:val="002A1DE9"/>
    <w:rsid w:val="002A2B8E"/>
    <w:rsid w:val="002A3F0F"/>
    <w:rsid w:val="002A4E5E"/>
    <w:rsid w:val="002B5174"/>
    <w:rsid w:val="002C29FF"/>
    <w:rsid w:val="002C4931"/>
    <w:rsid w:val="002D58C9"/>
    <w:rsid w:val="002D73D3"/>
    <w:rsid w:val="002F4548"/>
    <w:rsid w:val="00310BBF"/>
    <w:rsid w:val="0031612D"/>
    <w:rsid w:val="00316B87"/>
    <w:rsid w:val="00322789"/>
    <w:rsid w:val="00323C43"/>
    <w:rsid w:val="00344C73"/>
    <w:rsid w:val="003459CF"/>
    <w:rsid w:val="00382298"/>
    <w:rsid w:val="003825BF"/>
    <w:rsid w:val="0039042E"/>
    <w:rsid w:val="00396C9A"/>
    <w:rsid w:val="00396E33"/>
    <w:rsid w:val="00397B24"/>
    <w:rsid w:val="003A01E1"/>
    <w:rsid w:val="003A65B7"/>
    <w:rsid w:val="003B74C1"/>
    <w:rsid w:val="003C13A2"/>
    <w:rsid w:val="003C784A"/>
    <w:rsid w:val="003D4298"/>
    <w:rsid w:val="003D5CC1"/>
    <w:rsid w:val="003E1CFC"/>
    <w:rsid w:val="003E6C08"/>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D30F8"/>
    <w:rsid w:val="004E061A"/>
    <w:rsid w:val="004E1319"/>
    <w:rsid w:val="00511CB2"/>
    <w:rsid w:val="00511E5E"/>
    <w:rsid w:val="00513D65"/>
    <w:rsid w:val="00523923"/>
    <w:rsid w:val="00524865"/>
    <w:rsid w:val="00533C34"/>
    <w:rsid w:val="005419B7"/>
    <w:rsid w:val="00582FE7"/>
    <w:rsid w:val="00585016"/>
    <w:rsid w:val="0058606B"/>
    <w:rsid w:val="00586CEF"/>
    <w:rsid w:val="00593C42"/>
    <w:rsid w:val="005B052B"/>
    <w:rsid w:val="005B493D"/>
    <w:rsid w:val="005B4CE5"/>
    <w:rsid w:val="005C3FFF"/>
    <w:rsid w:val="005D1415"/>
    <w:rsid w:val="005D66D0"/>
    <w:rsid w:val="005D6B20"/>
    <w:rsid w:val="005E4287"/>
    <w:rsid w:val="005F23F2"/>
    <w:rsid w:val="005F5695"/>
    <w:rsid w:val="0060220F"/>
    <w:rsid w:val="0062754A"/>
    <w:rsid w:val="006304B7"/>
    <w:rsid w:val="00631D2F"/>
    <w:rsid w:val="00637678"/>
    <w:rsid w:val="00640961"/>
    <w:rsid w:val="00641621"/>
    <w:rsid w:val="006449A7"/>
    <w:rsid w:val="00651A64"/>
    <w:rsid w:val="00662612"/>
    <w:rsid w:val="00675736"/>
    <w:rsid w:val="00687700"/>
    <w:rsid w:val="0069377E"/>
    <w:rsid w:val="006A635E"/>
    <w:rsid w:val="006A76BC"/>
    <w:rsid w:val="006B3757"/>
    <w:rsid w:val="006B531A"/>
    <w:rsid w:val="006B58FC"/>
    <w:rsid w:val="006B7AEF"/>
    <w:rsid w:val="006D5524"/>
    <w:rsid w:val="006E0F2C"/>
    <w:rsid w:val="006E7528"/>
    <w:rsid w:val="006E7C5E"/>
    <w:rsid w:val="006F644B"/>
    <w:rsid w:val="00704D3F"/>
    <w:rsid w:val="00704D6B"/>
    <w:rsid w:val="00706CC8"/>
    <w:rsid w:val="00720F59"/>
    <w:rsid w:val="00724E67"/>
    <w:rsid w:val="0075346A"/>
    <w:rsid w:val="0077118E"/>
    <w:rsid w:val="00771892"/>
    <w:rsid w:val="00773F62"/>
    <w:rsid w:val="0078028A"/>
    <w:rsid w:val="00792D9C"/>
    <w:rsid w:val="007A2C3C"/>
    <w:rsid w:val="007B341C"/>
    <w:rsid w:val="007C2DA8"/>
    <w:rsid w:val="007D713A"/>
    <w:rsid w:val="007E5F67"/>
    <w:rsid w:val="00810E97"/>
    <w:rsid w:val="00813E60"/>
    <w:rsid w:val="0081697C"/>
    <w:rsid w:val="008215B7"/>
    <w:rsid w:val="00834E2A"/>
    <w:rsid w:val="008766B1"/>
    <w:rsid w:val="008812B3"/>
    <w:rsid w:val="00885745"/>
    <w:rsid w:val="008921E4"/>
    <w:rsid w:val="00893327"/>
    <w:rsid w:val="00894FBE"/>
    <w:rsid w:val="008A0919"/>
    <w:rsid w:val="008A1AD5"/>
    <w:rsid w:val="008B387E"/>
    <w:rsid w:val="008B6EE4"/>
    <w:rsid w:val="008C3DF2"/>
    <w:rsid w:val="008C3EFE"/>
    <w:rsid w:val="008C7EF5"/>
    <w:rsid w:val="008D7930"/>
    <w:rsid w:val="008E0C8E"/>
    <w:rsid w:val="008E16A0"/>
    <w:rsid w:val="00904055"/>
    <w:rsid w:val="009074C0"/>
    <w:rsid w:val="00907528"/>
    <w:rsid w:val="00911E64"/>
    <w:rsid w:val="00913F9A"/>
    <w:rsid w:val="00920703"/>
    <w:rsid w:val="00924A1A"/>
    <w:rsid w:val="009265E2"/>
    <w:rsid w:val="009352DA"/>
    <w:rsid w:val="00942996"/>
    <w:rsid w:val="00945444"/>
    <w:rsid w:val="0095003A"/>
    <w:rsid w:val="00955EA7"/>
    <w:rsid w:val="00956AFE"/>
    <w:rsid w:val="00962A97"/>
    <w:rsid w:val="00964E62"/>
    <w:rsid w:val="00971769"/>
    <w:rsid w:val="00973045"/>
    <w:rsid w:val="00984CC8"/>
    <w:rsid w:val="009A7F11"/>
    <w:rsid w:val="009B2313"/>
    <w:rsid w:val="009E6416"/>
    <w:rsid w:val="009E7C8D"/>
    <w:rsid w:val="009F1E2E"/>
    <w:rsid w:val="009F4DAB"/>
    <w:rsid w:val="009F5EB8"/>
    <w:rsid w:val="009F7FC1"/>
    <w:rsid w:val="00A12235"/>
    <w:rsid w:val="00A15FF0"/>
    <w:rsid w:val="00A236EB"/>
    <w:rsid w:val="00A31C5C"/>
    <w:rsid w:val="00A449EB"/>
    <w:rsid w:val="00A527BC"/>
    <w:rsid w:val="00A54B7B"/>
    <w:rsid w:val="00A67D1A"/>
    <w:rsid w:val="00A74812"/>
    <w:rsid w:val="00A77318"/>
    <w:rsid w:val="00A8129F"/>
    <w:rsid w:val="00A81311"/>
    <w:rsid w:val="00A95144"/>
    <w:rsid w:val="00A95B05"/>
    <w:rsid w:val="00A9638E"/>
    <w:rsid w:val="00A976A8"/>
    <w:rsid w:val="00AD2365"/>
    <w:rsid w:val="00AD6701"/>
    <w:rsid w:val="00AE22D5"/>
    <w:rsid w:val="00B0642F"/>
    <w:rsid w:val="00B103C2"/>
    <w:rsid w:val="00B126D4"/>
    <w:rsid w:val="00B15C37"/>
    <w:rsid w:val="00B16FFF"/>
    <w:rsid w:val="00B25059"/>
    <w:rsid w:val="00B271E1"/>
    <w:rsid w:val="00B407A7"/>
    <w:rsid w:val="00B60EAB"/>
    <w:rsid w:val="00B63BAC"/>
    <w:rsid w:val="00B651D6"/>
    <w:rsid w:val="00B72A59"/>
    <w:rsid w:val="00B7310B"/>
    <w:rsid w:val="00B827BD"/>
    <w:rsid w:val="00B82F82"/>
    <w:rsid w:val="00B913AD"/>
    <w:rsid w:val="00BA27D3"/>
    <w:rsid w:val="00BA3BD9"/>
    <w:rsid w:val="00BA4AB8"/>
    <w:rsid w:val="00BA756B"/>
    <w:rsid w:val="00BD2722"/>
    <w:rsid w:val="00BD6B8D"/>
    <w:rsid w:val="00BD78DC"/>
    <w:rsid w:val="00BE6A2E"/>
    <w:rsid w:val="00C03B00"/>
    <w:rsid w:val="00C1104E"/>
    <w:rsid w:val="00C17527"/>
    <w:rsid w:val="00C223DC"/>
    <w:rsid w:val="00C30BCC"/>
    <w:rsid w:val="00C545FF"/>
    <w:rsid w:val="00C556C5"/>
    <w:rsid w:val="00C564BD"/>
    <w:rsid w:val="00C6063C"/>
    <w:rsid w:val="00C727E9"/>
    <w:rsid w:val="00C73E5E"/>
    <w:rsid w:val="00C80F3B"/>
    <w:rsid w:val="00C91854"/>
    <w:rsid w:val="00C91F3A"/>
    <w:rsid w:val="00CA4AAE"/>
    <w:rsid w:val="00CA50CE"/>
    <w:rsid w:val="00CA6987"/>
    <w:rsid w:val="00CC31DA"/>
    <w:rsid w:val="00CC36E9"/>
    <w:rsid w:val="00CC56C7"/>
    <w:rsid w:val="00CC57EF"/>
    <w:rsid w:val="00CD4F0F"/>
    <w:rsid w:val="00CD5A18"/>
    <w:rsid w:val="00CD6C54"/>
    <w:rsid w:val="00CE1AC4"/>
    <w:rsid w:val="00CF37B5"/>
    <w:rsid w:val="00CF62DA"/>
    <w:rsid w:val="00D018FB"/>
    <w:rsid w:val="00D0190D"/>
    <w:rsid w:val="00D02BFD"/>
    <w:rsid w:val="00D03316"/>
    <w:rsid w:val="00D14E7D"/>
    <w:rsid w:val="00D22039"/>
    <w:rsid w:val="00D245D7"/>
    <w:rsid w:val="00D25F56"/>
    <w:rsid w:val="00D317B8"/>
    <w:rsid w:val="00D35CD3"/>
    <w:rsid w:val="00D858A7"/>
    <w:rsid w:val="00D93AA5"/>
    <w:rsid w:val="00DA69B4"/>
    <w:rsid w:val="00DA7766"/>
    <w:rsid w:val="00DA77C2"/>
    <w:rsid w:val="00DB371D"/>
    <w:rsid w:val="00DC110C"/>
    <w:rsid w:val="00DC58C6"/>
    <w:rsid w:val="00DE2F53"/>
    <w:rsid w:val="00DE4087"/>
    <w:rsid w:val="00DE6D52"/>
    <w:rsid w:val="00DF3CC2"/>
    <w:rsid w:val="00DF73E7"/>
    <w:rsid w:val="00E02C63"/>
    <w:rsid w:val="00E035CE"/>
    <w:rsid w:val="00E15B62"/>
    <w:rsid w:val="00E20092"/>
    <w:rsid w:val="00E201A3"/>
    <w:rsid w:val="00E237FC"/>
    <w:rsid w:val="00E26587"/>
    <w:rsid w:val="00E27CCF"/>
    <w:rsid w:val="00E4257E"/>
    <w:rsid w:val="00E51109"/>
    <w:rsid w:val="00E538A0"/>
    <w:rsid w:val="00E57596"/>
    <w:rsid w:val="00E66B06"/>
    <w:rsid w:val="00E70DF2"/>
    <w:rsid w:val="00E8242F"/>
    <w:rsid w:val="00E8540B"/>
    <w:rsid w:val="00E857D7"/>
    <w:rsid w:val="00E91C91"/>
    <w:rsid w:val="00E92956"/>
    <w:rsid w:val="00EB260C"/>
    <w:rsid w:val="00EB31AC"/>
    <w:rsid w:val="00ED2F51"/>
    <w:rsid w:val="00EF5EB6"/>
    <w:rsid w:val="00EF76C2"/>
    <w:rsid w:val="00F03E4C"/>
    <w:rsid w:val="00F066C7"/>
    <w:rsid w:val="00F1783D"/>
    <w:rsid w:val="00F25C2D"/>
    <w:rsid w:val="00F316A5"/>
    <w:rsid w:val="00F329F8"/>
    <w:rsid w:val="00F363D6"/>
    <w:rsid w:val="00F44C51"/>
    <w:rsid w:val="00F55CCC"/>
    <w:rsid w:val="00F5705B"/>
    <w:rsid w:val="00F671DC"/>
    <w:rsid w:val="00F923A5"/>
    <w:rsid w:val="00F93F8F"/>
    <w:rsid w:val="00FA0964"/>
    <w:rsid w:val="00FA0D1F"/>
    <w:rsid w:val="00FA303A"/>
    <w:rsid w:val="00FB0C82"/>
    <w:rsid w:val="00FC03EA"/>
    <w:rsid w:val="00FC065A"/>
    <w:rsid w:val="00FD5166"/>
    <w:rsid w:val="00FF3452"/>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B20"/>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ksb3KD6DfSI" TargetMode="External"/><Relationship Id="rId18" Type="http://schemas.openxmlformats.org/officeDocument/2006/relationships/hyperlink" Target="https://searchannavonreitz.americanstatenationals.org/wp-content/uploads/2023/12/Article-1772.-For-All-The-Jural-Assemblies-49-Republic-or-Republican-Civil-or-Civilian.pdf" TargetMode="External"/><Relationship Id="rId26" Type="http://schemas.openxmlformats.org/officeDocument/2006/relationships/hyperlink" Target="https://searchannavonreitz.americanstatenationals.org/wp-content/uploads/2023/05/Article-4151.-Follow-Up-on-Texas-vs-Republic-of-Texas.pdf" TargetMode="External"/><Relationship Id="rId3" Type="http://schemas.openxmlformats.org/officeDocument/2006/relationships/numbering" Target="numbering.xml"/><Relationship Id="rId21" Type="http://schemas.openxmlformats.org/officeDocument/2006/relationships/hyperlink" Target="https://claimyourinheritance.info/wp-content/uploads/2025/01/7-TheyAreLieingtoYou.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laimyourinheritance.info/wp-content/uploads/2024/11/5-TheirModusOperandi.pdf" TargetMode="External"/><Relationship Id="rId17" Type="http://schemas.openxmlformats.org/officeDocument/2006/relationships/hyperlink" Target="https://searchannavonreitz.americanstatenationals.org/wp-content/uploads/2023/08/Article-4336.-Dear-Jack-About-the-Confederation.pdf" TargetMode="External"/><Relationship Id="rId25" Type="http://schemas.openxmlformats.org/officeDocument/2006/relationships/hyperlink" Target="https://claimyourinheritance.info/wp-content/uploads/2025/01/1-HowOurFoundingFathersIntended.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nnavonreitz.com/republicvsrepublicanstates.pdf" TargetMode="External"/><Relationship Id="rId20" Type="http://schemas.openxmlformats.org/officeDocument/2006/relationships/hyperlink" Target="https://searchannavonreitz.americanstatenationals.org/wp-content/uploads/2023/12/Article-1810.-For-All-the-Jural-Assemblies-56-The-United-States-of-America.pdf" TargetMode="External"/><Relationship Id="rId29" Type="http://schemas.openxmlformats.org/officeDocument/2006/relationships/hyperlink" Target="https://searchannavonreitz.americanstatenationals.org/wp-content/uploads/2025/07/Article-5448.-Please-Cease-and-Desist-Thats-THEIR-Law-Not-Ours.pdf?file_page=2&amp;hlsentence=such%20as%20paying%20for%20Federal%20Services%20in%20gold%20and%20silver%20coin,%20while%20our%20County%20Assemblies%20have%20absolutely%20NO%20INTERFACE%20with%20the%20Federal%20Subcontractors%20at%20all%20and%20don%27t%20operate%20in%20any%20international%20jurisdiction%20whatsoever.&amp;hlword=counties,operate,in,internation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KQu2gMsSnzI&amp;t=4976s" TargetMode="External"/><Relationship Id="rId24" Type="http://schemas.openxmlformats.org/officeDocument/2006/relationships/hyperlink" Target="https://supreme.justia.com/cases/federal/us/92/307/"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youtube.com/watch?v=ksb3KD6DfSI" TargetMode="External"/><Relationship Id="rId23" Type="http://schemas.openxmlformats.org/officeDocument/2006/relationships/hyperlink" Target="https://supreme.justia.com/cases/federal/us/92/307/" TargetMode="External"/><Relationship Id="rId28" Type="http://schemas.openxmlformats.org/officeDocument/2006/relationships/hyperlink" Target="https://searchannavonreitz.americanstatenationals.org/wp-content/uploads/2023/12/Article-1810.-For-All-the-Jural-Assemblies-56-The-United-States-of-America.pdf" TargetMode="External"/><Relationship Id="rId10" Type="http://schemas.openxmlformats.org/officeDocument/2006/relationships/hyperlink" Target="https://www.youtube.com/watch?v=VCAIH4Fe970&amp;t=29s" TargetMode="External"/><Relationship Id="rId19" Type="http://schemas.openxmlformats.org/officeDocument/2006/relationships/hyperlink" Target="https://searchannavonreitz.americanstatenationals.org/wp-content/uploads/2023/12/Article-4541.-Concerns-Answered-Faith-v.-Bucks-Counties-v.-Boroughs.pdf"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supreme.justia.com/cases/federal/us/92/307/" TargetMode="External"/><Relationship Id="rId27" Type="http://schemas.openxmlformats.org/officeDocument/2006/relationships/hyperlink" Target="https://searchannavonreitz.americanstatenationals.org/wp-content/uploads/2023/12/Article-1772.-For-All-The-Jural-Assemblies-49-Republic-or-Republican-Civil-or-Civilian.pdf" TargetMode="External"/><Relationship Id="rId30" Type="http://schemas.openxmlformats.org/officeDocument/2006/relationships/image" Target="media/image3.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34</Pages>
  <Words>11097</Words>
  <Characters>63253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74202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28</cp:revision>
  <cp:lastPrinted>2026-07-25T17:38:00Z</cp:lastPrinted>
  <dcterms:created xsi:type="dcterms:W3CDTF">2026-07-25T17:27:00Z</dcterms:created>
  <dcterms:modified xsi:type="dcterms:W3CDTF">2026-07-27T18:59:00Z</dcterms:modified>
</cp:coreProperties>
</file>